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C201B" w14:textId="1BA24C07" w:rsidR="0016323E" w:rsidRPr="00AE0709" w:rsidRDefault="007F3549">
      <w:pPr>
        <w:sectPr w:rsidR="0016323E" w:rsidRPr="00AE0709" w:rsidSect="00DB2437"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2041" w:right="680" w:bottom="2370" w:left="680" w:header="709" w:footer="709" w:gutter="0"/>
          <w:cols w:space="708"/>
          <w:titlePg/>
          <w:docGrid w:linePitch="360"/>
        </w:sectPr>
      </w:pPr>
      <w:r w:rsidRPr="00AE0709">
        <w:rPr>
          <w:rFonts w:ascii="Georgia Pro" w:eastAsiaTheme="majorEastAsia" w:hAnsi="Georgia Pro" w:cstheme="majorBidi"/>
          <w:noProof/>
          <w:color w:val="BA7A57"/>
          <w:spacing w:val="15"/>
          <w:kern w:val="28"/>
          <w:sz w:val="72"/>
          <w:szCs w:val="22"/>
        </w:rPr>
        <mc:AlternateContent>
          <mc:Choice Requires="wps">
            <w:drawing>
              <wp:inline distT="0" distB="0" distL="0" distR="0" wp14:anchorId="5AC26D7A" wp14:editId="65E508A4">
                <wp:extent cx="6143625" cy="1993900"/>
                <wp:effectExtent l="0" t="0" r="0" b="6350"/>
                <wp:docPr id="39107473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3625" cy="1993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2EB93E" w14:textId="5C650D33" w:rsidR="007F3549" w:rsidRPr="00AE0709" w:rsidRDefault="000D4509" w:rsidP="001D30C6">
                            <w:pPr>
                              <w:rPr>
                                <w:color w:val="3A1300"/>
                                <w:sz w:val="56"/>
                                <w:szCs w:val="56"/>
                              </w:rPr>
                            </w:pPr>
                            <w:r w:rsidRPr="00AE0709">
                              <w:rPr>
                                <w:rFonts w:ascii="Georgia Pro" w:hAnsi="Georgia Pro"/>
                                <w:color w:val="3A1300"/>
                                <w:sz w:val="56"/>
                              </w:rPr>
                              <w:t xml:space="preserve">Léiriú Intinne </w:t>
                            </w:r>
                            <w:r w:rsidR="00ED4D5E" w:rsidRPr="00AE0709">
                              <w:rPr>
                                <w:rFonts w:ascii="Georgia Pro" w:hAnsi="Georgia Pro"/>
                                <w:color w:val="3A1300"/>
                                <w:sz w:val="56"/>
                              </w:rPr>
                              <w:t>c</w:t>
                            </w:r>
                            <w:r w:rsidRPr="00AE0709">
                              <w:rPr>
                                <w:rFonts w:ascii="Georgia Pro" w:hAnsi="Georgia Pro"/>
                                <w:color w:val="3A1300"/>
                                <w:sz w:val="56"/>
                              </w:rPr>
                              <w:t xml:space="preserve">hun Iarratas </w:t>
                            </w:r>
                            <w:r w:rsidR="00ED4D5E" w:rsidRPr="00AE0709">
                              <w:rPr>
                                <w:rFonts w:ascii="Georgia Pro" w:hAnsi="Georgia Pro"/>
                                <w:color w:val="3A1300"/>
                                <w:sz w:val="56"/>
                              </w:rPr>
                              <w:t>a</w:t>
                            </w:r>
                            <w:r w:rsidRPr="00AE0709">
                              <w:rPr>
                                <w:rFonts w:ascii="Georgia Pro" w:hAnsi="Georgia Pro"/>
                                <w:color w:val="3A1300"/>
                                <w:sz w:val="56"/>
                              </w:rPr>
                              <w:t xml:space="preserve"> Chur Isteach </w:t>
                            </w:r>
                            <w:r w:rsidR="00ED4D5E" w:rsidRPr="00AE0709">
                              <w:rPr>
                                <w:rFonts w:ascii="Georgia Pro" w:hAnsi="Georgia Pro"/>
                                <w:color w:val="3A1300"/>
                                <w:sz w:val="56"/>
                              </w:rPr>
                              <w:t>d</w:t>
                            </w:r>
                            <w:r w:rsidRPr="00AE0709">
                              <w:rPr>
                                <w:rFonts w:ascii="Georgia Pro" w:hAnsi="Georgia Pro"/>
                                <w:color w:val="3A1300"/>
                                <w:sz w:val="56"/>
                              </w:rPr>
                              <w:t>o Chonradh Craolach</w:t>
                            </w:r>
                            <w:r w:rsidR="00D119C1" w:rsidRPr="00AE0709">
                              <w:rPr>
                                <w:rFonts w:ascii="Georgia Pro" w:hAnsi="Georgia Pro"/>
                                <w:color w:val="3A1300"/>
                                <w:sz w:val="56"/>
                              </w:rPr>
                              <w:t xml:space="preserve">áon Fuaime do Sheirbhís Chraolacháin Fuaime </w:t>
                            </w:r>
                            <w:r w:rsidR="00FA0551">
                              <w:rPr>
                                <w:rFonts w:ascii="Georgia Pro" w:hAnsi="Georgia Pro"/>
                                <w:color w:val="3A1300"/>
                                <w:sz w:val="56"/>
                              </w:rPr>
                              <w:t xml:space="preserve">Náisiúnta i bhForáid Leathan </w:t>
                            </w:r>
                            <w:r w:rsidR="00D119C1" w:rsidRPr="00AE0709">
                              <w:rPr>
                                <w:rFonts w:ascii="Georgia Pro" w:hAnsi="Georgia Pro"/>
                                <w:color w:val="3A1300"/>
                                <w:sz w:val="56"/>
                              </w:rPr>
                              <w:t>a Sholáthar ar an mBanda FM</w:t>
                            </w:r>
                            <w:r w:rsidR="001D30C6" w:rsidRPr="00AE0709">
                              <w:rPr>
                                <w:rFonts w:cs="Arial"/>
                                <w:color w:val="3A1300"/>
                                <w:shd w:val="clear" w:color="auto" w:fill="FFFFFF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AC26D7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width:483.75pt;height:15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" filled="f" stroked="f" strokeweight=".5pt">
                <v:textbox>
                  <w:txbxContent>
                    <w:p w14:paraId="3F2EB93E" w14:textId="5C650D33" w:rsidR="007F3549" w:rsidRPr="00AE0709" w:rsidRDefault="000D4509" w:rsidP="001D30C6">
                      <w:pPr>
                        <w:rPr>
                          <w:color w:val="3A1300"/>
                          <w:sz w:val="56"/>
                          <w:szCs w:val="56"/>
                        </w:rPr>
                      </w:pPr>
                      <w:r w:rsidRPr="00AE0709">
                        <w:rPr>
                          <w:rFonts w:ascii="Georgia Pro" w:hAnsi="Georgia Pro"/>
                          <w:color w:val="3A1300"/>
                          <w:sz w:val="56"/>
                        </w:rPr>
                        <w:t xml:space="preserve">Léiriú Intinne </w:t>
                      </w:r>
                      <w:r w:rsidR="00ED4D5E" w:rsidRPr="00AE0709">
                        <w:rPr>
                          <w:rFonts w:ascii="Georgia Pro" w:hAnsi="Georgia Pro"/>
                          <w:color w:val="3A1300"/>
                          <w:sz w:val="56"/>
                        </w:rPr>
                        <w:t>c</w:t>
                      </w:r>
                      <w:r w:rsidRPr="00AE0709">
                        <w:rPr>
                          <w:rFonts w:ascii="Georgia Pro" w:hAnsi="Georgia Pro"/>
                          <w:color w:val="3A1300"/>
                          <w:sz w:val="56"/>
                        </w:rPr>
                        <w:t xml:space="preserve">hun Iarratas </w:t>
                      </w:r>
                      <w:r w:rsidR="00ED4D5E" w:rsidRPr="00AE0709">
                        <w:rPr>
                          <w:rFonts w:ascii="Georgia Pro" w:hAnsi="Georgia Pro"/>
                          <w:color w:val="3A1300"/>
                          <w:sz w:val="56"/>
                        </w:rPr>
                        <w:t>a</w:t>
                      </w:r>
                      <w:r w:rsidRPr="00AE0709">
                        <w:rPr>
                          <w:rFonts w:ascii="Georgia Pro" w:hAnsi="Georgia Pro"/>
                          <w:color w:val="3A1300"/>
                          <w:sz w:val="56"/>
                        </w:rPr>
                        <w:t xml:space="preserve"> Chur Isteach </w:t>
                      </w:r>
                      <w:r w:rsidR="00ED4D5E" w:rsidRPr="00AE0709">
                        <w:rPr>
                          <w:rFonts w:ascii="Georgia Pro" w:hAnsi="Georgia Pro"/>
                          <w:color w:val="3A1300"/>
                          <w:sz w:val="56"/>
                        </w:rPr>
                        <w:t>d</w:t>
                      </w:r>
                      <w:r w:rsidRPr="00AE0709">
                        <w:rPr>
                          <w:rFonts w:ascii="Georgia Pro" w:hAnsi="Georgia Pro"/>
                          <w:color w:val="3A1300"/>
                          <w:sz w:val="56"/>
                        </w:rPr>
                        <w:t>o Chonradh Craolach</w:t>
                      </w:r>
                      <w:r w:rsidR="00D119C1" w:rsidRPr="00AE0709">
                        <w:rPr>
                          <w:rFonts w:ascii="Georgia Pro" w:hAnsi="Georgia Pro"/>
                          <w:color w:val="3A1300"/>
                          <w:sz w:val="56"/>
                        </w:rPr>
                        <w:t xml:space="preserve">áon Fuaime do Sheirbhís Chraolacháin Fuaime </w:t>
                      </w:r>
                      <w:r w:rsidR="00FA0551">
                        <w:rPr>
                          <w:rFonts w:ascii="Georgia Pro" w:hAnsi="Georgia Pro"/>
                          <w:color w:val="3A1300"/>
                          <w:sz w:val="56"/>
                        </w:rPr>
                        <w:t xml:space="preserve">Náisiúnta i bhForáid Leathan </w:t>
                      </w:r>
                      <w:r w:rsidR="00D119C1" w:rsidRPr="00AE0709">
                        <w:rPr>
                          <w:rFonts w:ascii="Georgia Pro" w:hAnsi="Georgia Pro"/>
                          <w:color w:val="3A1300"/>
                          <w:sz w:val="56"/>
                        </w:rPr>
                        <w:t>a Sholáthar ar an mBanda FM</w:t>
                      </w:r>
                      <w:r w:rsidR="001D30C6" w:rsidRPr="00AE0709">
                        <w:rPr>
                          <w:rFonts w:cs="Arial"/>
                          <w:color w:val="3A1300"/>
                          <w:shd w:val="clear" w:color="auto" w:fill="FFFFFF"/>
                        </w:rPr>
                        <w:br/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767C53" w:rsidRPr="00AE0709">
        <w:rPr>
          <w:rFonts w:ascii="Georgia Pro" w:eastAsiaTheme="majorEastAsia" w:hAnsi="Georgia Pro" w:cstheme="majorBidi"/>
          <w:noProof/>
          <w:color w:val="BA7A57"/>
          <w:spacing w:val="15"/>
          <w:kern w:val="28"/>
          <w:sz w:val="72"/>
          <w:szCs w:val="22"/>
        </w:rPr>
        <mc:AlternateContent>
          <mc:Choice Requires="wps">
            <w:drawing>
              <wp:inline distT="0" distB="0" distL="0" distR="0" wp14:anchorId="5C19E595" wp14:editId="3C4B5D5E">
                <wp:extent cx="4419600" cy="952500"/>
                <wp:effectExtent l="0" t="0" r="0" b="0"/>
                <wp:docPr id="33448262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9600" cy="952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92ECDF" w14:textId="2E468B6B" w:rsidR="00821EDA" w:rsidRPr="00AE0709" w:rsidRDefault="005F049D" w:rsidP="007C19BB">
                            <w:pPr>
                              <w:rPr>
                                <w:color w:val="3A1300"/>
                              </w:rPr>
                            </w:pPr>
                            <w:r w:rsidRPr="00AE0709">
                              <w:rPr>
                                <w:color w:val="3A1300"/>
                              </w:rPr>
                              <w:t>Dáta foilsithe</w:t>
                            </w:r>
                            <w:r w:rsidR="007C19BB" w:rsidRPr="00AE0709">
                              <w:rPr>
                                <w:color w:val="3A1300"/>
                              </w:rPr>
                              <w:t xml:space="preserve">: </w:t>
                            </w:r>
                            <w:r w:rsidR="00767C53" w:rsidRPr="00AE0709">
                              <w:rPr>
                                <w:color w:val="3A1300"/>
                              </w:rPr>
                              <w:br/>
                            </w:r>
                            <w:r w:rsidR="00767C0C" w:rsidRPr="00AE0709">
                              <w:rPr>
                                <w:color w:val="3A1300"/>
                              </w:rPr>
                              <w:t>14 Lúnasa</w:t>
                            </w:r>
                            <w:r w:rsidR="007C19BB" w:rsidRPr="00AE0709">
                              <w:rPr>
                                <w:color w:val="3A1300"/>
                              </w:rPr>
                              <w:t xml:space="preserve"> 202</w:t>
                            </w:r>
                            <w:r w:rsidR="00DD201A" w:rsidRPr="00AE0709">
                              <w:rPr>
                                <w:color w:val="3A1300"/>
                              </w:rPr>
                              <w:t>6</w:t>
                            </w:r>
                            <w:r w:rsidR="007C19BB" w:rsidRPr="00AE0709">
                              <w:rPr>
                                <w:color w:val="3A1300"/>
                              </w:rPr>
                              <w:br/>
                            </w:r>
                          </w:p>
                          <w:p w14:paraId="429612C2" w14:textId="11E30611" w:rsidR="007C19BB" w:rsidRPr="00AE0709" w:rsidRDefault="00DC37D8" w:rsidP="007C19BB">
                            <w:pPr>
                              <w:rPr>
                                <w:color w:val="3A1300"/>
                              </w:rPr>
                            </w:pPr>
                            <w:r w:rsidRPr="00AE0709">
                              <w:rPr>
                                <w:color w:val="3A1300"/>
                              </w:rPr>
                              <w:t>Spriocdháta le haghaidh freagartha</w:t>
                            </w:r>
                            <w:r w:rsidR="007C19BB" w:rsidRPr="00AE0709">
                              <w:rPr>
                                <w:color w:val="3A1300"/>
                              </w:rPr>
                              <w:t xml:space="preserve">: </w:t>
                            </w:r>
                            <w:r w:rsidR="00767C53" w:rsidRPr="00AE0709">
                              <w:rPr>
                                <w:color w:val="3A1300"/>
                              </w:rPr>
                              <w:br/>
                            </w:r>
                            <w:r w:rsidR="00767C0C" w:rsidRPr="00AE0709">
                              <w:rPr>
                                <w:color w:val="3A1300"/>
                              </w:rPr>
                              <w:t>14 Meán Fómhair</w:t>
                            </w:r>
                            <w:r w:rsidR="007C19BB" w:rsidRPr="00AE0709">
                              <w:rPr>
                                <w:color w:val="3A1300"/>
                              </w:rPr>
                              <w:t xml:space="preserve"> 202</w:t>
                            </w:r>
                            <w:r w:rsidR="00F96881" w:rsidRPr="00AE0709">
                              <w:rPr>
                                <w:color w:val="3A130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C19E595" id="_x0000_s1027" type="#_x0000_t202" style="width:348pt;height: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" filled="f" stroked="f" strokeweight=".5pt">
                <v:textbox>
                  <w:txbxContent>
                    <w:p w14:paraId="7F92ECDF" w14:textId="2E468B6B" w:rsidR="00821EDA" w:rsidRPr="00AE0709" w:rsidRDefault="005F049D" w:rsidP="007C19BB">
                      <w:pPr>
                        <w:rPr>
                          <w:color w:val="3A1300"/>
                        </w:rPr>
                      </w:pPr>
                      <w:r w:rsidRPr="00AE0709">
                        <w:rPr>
                          <w:color w:val="3A1300"/>
                        </w:rPr>
                        <w:t>Dáta foilsithe</w:t>
                      </w:r>
                      <w:r w:rsidR="007C19BB" w:rsidRPr="00AE0709">
                        <w:rPr>
                          <w:color w:val="3A1300"/>
                        </w:rPr>
                        <w:t xml:space="preserve">: </w:t>
                      </w:r>
                      <w:r w:rsidR="00767C53" w:rsidRPr="00AE0709">
                        <w:rPr>
                          <w:color w:val="3A1300"/>
                        </w:rPr>
                        <w:br/>
                      </w:r>
                      <w:r w:rsidR="00767C0C" w:rsidRPr="00AE0709">
                        <w:rPr>
                          <w:color w:val="3A1300"/>
                        </w:rPr>
                        <w:t>14 Lúnasa</w:t>
                      </w:r>
                      <w:r w:rsidR="007C19BB" w:rsidRPr="00AE0709">
                        <w:rPr>
                          <w:color w:val="3A1300"/>
                        </w:rPr>
                        <w:t xml:space="preserve"> 202</w:t>
                      </w:r>
                      <w:r w:rsidR="00DD201A" w:rsidRPr="00AE0709">
                        <w:rPr>
                          <w:color w:val="3A1300"/>
                        </w:rPr>
                        <w:t>6</w:t>
                      </w:r>
                      <w:r w:rsidR="007C19BB" w:rsidRPr="00AE0709">
                        <w:rPr>
                          <w:color w:val="3A1300"/>
                        </w:rPr>
                        <w:br/>
                      </w:r>
                    </w:p>
                    <w:p w14:paraId="429612C2" w14:textId="11E30611" w:rsidR="007C19BB" w:rsidRPr="00AE0709" w:rsidRDefault="00DC37D8" w:rsidP="007C19BB">
                      <w:pPr>
                        <w:rPr>
                          <w:color w:val="3A1300"/>
                        </w:rPr>
                      </w:pPr>
                      <w:r w:rsidRPr="00AE0709">
                        <w:rPr>
                          <w:color w:val="3A1300"/>
                        </w:rPr>
                        <w:t>Spriocdháta le haghaidh freagartha</w:t>
                      </w:r>
                      <w:r w:rsidR="007C19BB" w:rsidRPr="00AE0709">
                        <w:rPr>
                          <w:color w:val="3A1300"/>
                        </w:rPr>
                        <w:t xml:space="preserve">: </w:t>
                      </w:r>
                      <w:r w:rsidR="00767C53" w:rsidRPr="00AE0709">
                        <w:rPr>
                          <w:color w:val="3A1300"/>
                        </w:rPr>
                        <w:br/>
                      </w:r>
                      <w:r w:rsidR="00767C0C" w:rsidRPr="00AE0709">
                        <w:rPr>
                          <w:color w:val="3A1300"/>
                        </w:rPr>
                        <w:t>14 Meán Fómhair</w:t>
                      </w:r>
                      <w:r w:rsidR="007C19BB" w:rsidRPr="00AE0709">
                        <w:rPr>
                          <w:color w:val="3A1300"/>
                        </w:rPr>
                        <w:t xml:space="preserve"> 202</w:t>
                      </w:r>
                      <w:r w:rsidR="00F96881" w:rsidRPr="00AE0709">
                        <w:rPr>
                          <w:color w:val="3A1300"/>
                        </w:rPr>
                        <w:t>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4C88BBF" w14:textId="58F132FB" w:rsidR="00CE6AF2" w:rsidRPr="00AE0709" w:rsidRDefault="009B6137" w:rsidP="00CE6AF2">
      <w:pPr>
        <w:pStyle w:val="Heading1"/>
      </w:pPr>
      <w:r w:rsidRPr="00AE0709">
        <w:lastRenderedPageBreak/>
        <w:t>Réamhrá</w:t>
      </w:r>
    </w:p>
    <w:p w14:paraId="780CCD89" w14:textId="77777777" w:rsidR="0004704B" w:rsidRPr="00AE0709" w:rsidRDefault="0004704B" w:rsidP="0004704B">
      <w:pPr>
        <w:widowControl w:val="0"/>
        <w:autoSpaceDE w:val="0"/>
        <w:autoSpaceDN w:val="0"/>
        <w:spacing w:line="280" w:lineRule="exact"/>
        <w:rPr>
          <w:rFonts w:eastAsia="Arial" w:cs="Arial"/>
          <w:b/>
          <w:i/>
          <w:kern w:val="0"/>
          <w:sz w:val="24"/>
          <w:szCs w:val="20"/>
          <w:lang w:eastAsia="en-IE" w:bidi="en-IE"/>
          <w14:ligatures w14:val="none"/>
        </w:rPr>
      </w:pPr>
    </w:p>
    <w:p w14:paraId="2EA902C7" w14:textId="673F404D" w:rsidR="00F535F0" w:rsidRPr="00AE0709" w:rsidRDefault="00F535F0" w:rsidP="00F535F0">
      <w:pPr>
        <w:jc w:val="both"/>
      </w:pPr>
      <w:r w:rsidRPr="00AE0709">
        <w:t xml:space="preserve">Sula gcomhlánófar an Léiriú Intinne, léigh Fógra Rúin an Próiseas Iarratais Mhear a Ghairm chun Conradh Craolacháin Fuaime a bhronnadh (“Fógra”) agus an Treoir do Léirithe Intinne (“Treoir”) don chonradh craolacháin fuaime i leith a bhfuil cur síos air sa Teoir agus a d’fhoilsíodh ar shuíomh gréasáin Choimisiún na Meán (An Coimisiún) cnam.ie ar </w:t>
      </w:r>
      <w:r w:rsidR="00767C0C" w:rsidRPr="00AE0709">
        <w:t>14 Lúnasa</w:t>
      </w:r>
      <w:r w:rsidRPr="00AE0709">
        <w:t xml:space="preserve"> 2026.  Cuireann an Fógra agus an Treoir an cúlra ar fáil agus leagann siad amach na riachtanais maidir le Léiriú Intinne a chur isteach.</w:t>
      </w:r>
    </w:p>
    <w:p w14:paraId="24DC6828" w14:textId="77777777" w:rsidR="00F535F0" w:rsidRPr="00AE0709" w:rsidRDefault="00F535F0" w:rsidP="00F535F0">
      <w:pPr>
        <w:jc w:val="both"/>
      </w:pPr>
    </w:p>
    <w:p w14:paraId="36949488" w14:textId="77777777" w:rsidR="00F535F0" w:rsidRPr="00AE0709" w:rsidRDefault="00F535F0" w:rsidP="00F535F0">
      <w:pPr>
        <w:jc w:val="both"/>
      </w:pPr>
      <w:r w:rsidRPr="00AE0709">
        <w:t>Comhlánaigh an Fhoirm um Léirithe Intinne ina iomláine.  Ní mheasfar go bhfuil foirmeacha Léirithe Intinne neamhchríochnaithe bailí.  Nuair a bheidh an fhoirm Léiriú Intinne críochnaithe, priontáil agus sínigh é agus cuir chuig an gCoimisiún mar aon doiciméad PDF amháin trí scanadh nó trí ríomhphost, nó tríd an bpost nó trí chruachóip a sheachadadh de láimh chuig oifigí an Choimisiúin de réir na dtreoracha sa Treoir.  Trí d’fhoirm Léirithe Intinne a chur isteach tá tú ag dearbhú an mhéid seo a leanas don Choimisiún:</w:t>
      </w:r>
    </w:p>
    <w:p w14:paraId="7D13029D" w14:textId="77777777" w:rsidR="00F535F0" w:rsidRPr="00AE0709" w:rsidRDefault="00F535F0" w:rsidP="00F535F0">
      <w:pPr>
        <w:jc w:val="both"/>
      </w:pPr>
    </w:p>
    <w:p w14:paraId="5D583FBD" w14:textId="30B1ECB6" w:rsidR="00F535F0" w:rsidRPr="00AE0709" w:rsidRDefault="00F535F0" w:rsidP="00F535F0">
      <w:pPr>
        <w:pStyle w:val="ListParagraph"/>
        <w:numPr>
          <w:ilvl w:val="0"/>
          <w:numId w:val="15"/>
        </w:numPr>
        <w:jc w:val="both"/>
        <w:rPr>
          <w:lang w:val="ga-IE"/>
        </w:rPr>
      </w:pPr>
      <w:r w:rsidRPr="00AE0709">
        <w:rPr>
          <w:lang w:val="ga-IE"/>
        </w:rPr>
        <w:t>gur léigh tú agus gur thuig tú an Treoir don chonradh craolacháin fuaime i leith;</w:t>
      </w:r>
    </w:p>
    <w:p w14:paraId="1D92157F" w14:textId="154ABA57" w:rsidR="00F535F0" w:rsidRPr="00AE0709" w:rsidRDefault="00F535F0" w:rsidP="00F535F0">
      <w:pPr>
        <w:pStyle w:val="ListParagraph"/>
        <w:numPr>
          <w:ilvl w:val="0"/>
          <w:numId w:val="15"/>
        </w:numPr>
        <w:jc w:val="both"/>
        <w:rPr>
          <w:lang w:val="ga-IE"/>
        </w:rPr>
      </w:pPr>
      <w:r w:rsidRPr="00AE0709">
        <w:rPr>
          <w:lang w:val="ga-IE"/>
        </w:rPr>
        <w:t>gur íocadh éarlais €25,000 isteach sa chuntas bainc an Choimisiúin; agus</w:t>
      </w:r>
    </w:p>
    <w:p w14:paraId="4187B306" w14:textId="6D2DF90B" w:rsidR="007E1E7E" w:rsidRPr="00AE0709" w:rsidRDefault="00F535F0" w:rsidP="00F535F0">
      <w:pPr>
        <w:pStyle w:val="ListParagraph"/>
        <w:numPr>
          <w:ilvl w:val="0"/>
          <w:numId w:val="15"/>
        </w:numPr>
        <w:jc w:val="both"/>
        <w:rPr>
          <w:lang w:val="ga-IE"/>
        </w:rPr>
      </w:pPr>
      <w:r w:rsidRPr="00AE0709">
        <w:rPr>
          <w:lang w:val="ga-IE"/>
        </w:rPr>
        <w:t>go dtoilíonn tú go gcuirfear do Léiriú Intinne ar fáil don phobal.</w:t>
      </w:r>
      <w:r w:rsidR="007E1E7E" w:rsidRPr="00AE0709">
        <w:rPr>
          <w:lang w:val="ga-IE"/>
        </w:rPr>
        <w:br w:type="page"/>
      </w:r>
    </w:p>
    <w:p w14:paraId="0A934812" w14:textId="3C516C7F" w:rsidR="00D274B9" w:rsidRPr="00AE0709" w:rsidRDefault="00FD3B5E" w:rsidP="00D274B9">
      <w:pPr>
        <w:pStyle w:val="Heading1"/>
      </w:pPr>
      <w:r w:rsidRPr="00AE0709">
        <w:lastRenderedPageBreak/>
        <w:t>Léiriú</w:t>
      </w:r>
      <w:r w:rsidR="006D151E" w:rsidRPr="00AE0709">
        <w:t xml:space="preserve"> Intinne</w:t>
      </w:r>
    </w:p>
    <w:p w14:paraId="05CA205F" w14:textId="52D61EBD" w:rsidR="00D43C7E" w:rsidRPr="00AE0709" w:rsidRDefault="006D151E" w:rsidP="00E708C3">
      <w:pPr>
        <w:widowControl w:val="0"/>
        <w:numPr>
          <w:ilvl w:val="0"/>
          <w:numId w:val="7"/>
        </w:numPr>
        <w:autoSpaceDE w:val="0"/>
        <w:autoSpaceDN w:val="0"/>
        <w:spacing w:line="280" w:lineRule="exact"/>
        <w:ind w:left="709" w:right="144" w:hanging="283"/>
        <w:outlineLvl w:val="1"/>
        <w:rPr>
          <w:rFonts w:eastAsia="Arial" w:cs="Arial"/>
          <w:b/>
          <w:bCs/>
          <w:i/>
          <w:color w:val="000000" w:themeColor="text1"/>
          <w:kern w:val="0"/>
          <w:sz w:val="24"/>
          <w:lang w:eastAsia="en-IE" w:bidi="en-IE"/>
          <w14:ligatures w14:val="none"/>
        </w:rPr>
      </w:pPr>
      <w:r w:rsidRPr="00AE0709">
        <w:rPr>
          <w:rFonts w:eastAsia="Arial" w:cs="Arial"/>
          <w:b/>
          <w:bCs/>
          <w:i/>
          <w:color w:val="000000" w:themeColor="text1"/>
          <w:kern w:val="0"/>
          <w:sz w:val="24"/>
          <w:lang w:eastAsia="en-IE" w:bidi="en-IE"/>
          <w14:ligatures w14:val="none"/>
        </w:rPr>
        <w:t>Freagróir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3"/>
        <w:gridCol w:w="3959"/>
        <w:gridCol w:w="934"/>
      </w:tblGrid>
      <w:tr w:rsidR="00815446" w:rsidRPr="00AE0709" w14:paraId="36906CAA" w14:textId="77777777" w:rsidTr="00247881">
        <w:tc>
          <w:tcPr>
            <w:tcW w:w="9016" w:type="dxa"/>
            <w:gridSpan w:val="3"/>
            <w:tcBorders>
              <w:bottom w:val="single" w:sz="4" w:space="0" w:color="auto"/>
            </w:tcBorders>
            <w:shd w:val="clear" w:color="auto" w:fill="000000"/>
          </w:tcPr>
          <w:p w14:paraId="45A06D5D" w14:textId="77777777" w:rsidR="00815446" w:rsidRPr="00AE0709" w:rsidRDefault="00815446" w:rsidP="00247881">
            <w:pPr>
              <w:pStyle w:val="ListParagraph"/>
              <w:ind w:left="0"/>
              <w:jc w:val="both"/>
              <w:rPr>
                <w:b/>
                <w:color w:val="FFFFFF"/>
                <w:szCs w:val="20"/>
                <w:lang w:val="ga-IE"/>
              </w:rPr>
            </w:pPr>
            <w:r w:rsidRPr="00AE0709">
              <w:rPr>
                <w:b/>
                <w:bCs/>
                <w:color w:val="FFFFFF"/>
                <w:szCs w:val="20"/>
                <w:lang w:val="ga-IE"/>
              </w:rPr>
              <w:t>Freagróir</w:t>
            </w:r>
          </w:p>
        </w:tc>
      </w:tr>
      <w:tr w:rsidR="00815446" w:rsidRPr="00AE0709" w14:paraId="37DE23E6" w14:textId="77777777" w:rsidTr="00247881">
        <w:trPr>
          <w:trHeight w:val="345"/>
        </w:trPr>
        <w:tc>
          <w:tcPr>
            <w:tcW w:w="4123" w:type="dxa"/>
            <w:vMerge w:val="restart"/>
            <w:shd w:val="clear" w:color="auto" w:fill="D9D9D9"/>
          </w:tcPr>
          <w:p w14:paraId="5DA59477" w14:textId="77777777" w:rsidR="00815446" w:rsidRPr="00AE0709" w:rsidRDefault="00815446" w:rsidP="00247881">
            <w:pPr>
              <w:rPr>
                <w:szCs w:val="20"/>
              </w:rPr>
            </w:pPr>
            <w:r w:rsidRPr="00AE0709">
              <w:rPr>
                <w:szCs w:val="20"/>
              </w:rPr>
              <w:t>1.1 Céard é an t-eintiteas dleathach atá ag cur an léirithe intinne seo isteach?</w:t>
            </w:r>
          </w:p>
        </w:tc>
        <w:tc>
          <w:tcPr>
            <w:tcW w:w="4893" w:type="dxa"/>
            <w:gridSpan w:val="2"/>
            <w:shd w:val="clear" w:color="auto" w:fill="D9D9D9"/>
          </w:tcPr>
          <w:p w14:paraId="343D89D9" w14:textId="77777777" w:rsidR="00815446" w:rsidRPr="00AE0709" w:rsidRDefault="00815446" w:rsidP="00247881">
            <w:pPr>
              <w:rPr>
                <w:i/>
                <w:szCs w:val="20"/>
              </w:rPr>
            </w:pPr>
            <w:r w:rsidRPr="00AE0709">
              <w:rPr>
                <w:i/>
                <w:iCs/>
                <w:szCs w:val="20"/>
              </w:rPr>
              <w:t xml:space="preserve">Cuir X isteach sa bhosca cuí </w:t>
            </w:r>
            <w:r w:rsidRPr="00AE0709">
              <w:rPr>
                <w:b/>
                <w:bCs/>
                <w:i/>
                <w:iCs/>
                <w:szCs w:val="20"/>
              </w:rPr>
              <w:t>amháin</w:t>
            </w:r>
          </w:p>
        </w:tc>
      </w:tr>
      <w:tr w:rsidR="00815446" w:rsidRPr="00AE0709" w14:paraId="1C6C284E" w14:textId="77777777" w:rsidTr="00247881">
        <w:trPr>
          <w:trHeight w:val="345"/>
        </w:trPr>
        <w:tc>
          <w:tcPr>
            <w:tcW w:w="4123" w:type="dxa"/>
            <w:vMerge/>
          </w:tcPr>
          <w:p w14:paraId="6013EEC4" w14:textId="77777777" w:rsidR="00815446" w:rsidRPr="00AE0709" w:rsidRDefault="00815446" w:rsidP="00247881">
            <w:pPr>
              <w:jc w:val="both"/>
              <w:rPr>
                <w:szCs w:val="20"/>
              </w:rPr>
            </w:pPr>
          </w:p>
        </w:tc>
        <w:tc>
          <w:tcPr>
            <w:tcW w:w="3959" w:type="dxa"/>
          </w:tcPr>
          <w:p w14:paraId="77BBC897" w14:textId="77777777" w:rsidR="00815446" w:rsidRPr="00AE0709" w:rsidRDefault="00815446" w:rsidP="00247881">
            <w:pPr>
              <w:rPr>
                <w:szCs w:val="20"/>
              </w:rPr>
            </w:pPr>
            <w:r w:rsidRPr="00AE0709">
              <w:rPr>
                <w:szCs w:val="20"/>
              </w:rPr>
              <w:t>Duine Aonair</w:t>
            </w:r>
          </w:p>
        </w:tc>
        <w:tc>
          <w:tcPr>
            <w:tcW w:w="934" w:type="dxa"/>
          </w:tcPr>
          <w:p w14:paraId="7A0B3E91" w14:textId="77777777" w:rsidR="00815446" w:rsidRPr="00AE0709" w:rsidRDefault="00815446" w:rsidP="00247881">
            <w:pPr>
              <w:rPr>
                <w:szCs w:val="20"/>
              </w:rPr>
            </w:pPr>
          </w:p>
        </w:tc>
      </w:tr>
      <w:tr w:rsidR="00815446" w:rsidRPr="00AE0709" w14:paraId="0CADEC4E" w14:textId="77777777" w:rsidTr="00247881">
        <w:trPr>
          <w:trHeight w:val="345"/>
        </w:trPr>
        <w:tc>
          <w:tcPr>
            <w:tcW w:w="4123" w:type="dxa"/>
            <w:vMerge/>
          </w:tcPr>
          <w:p w14:paraId="7C52F3E7" w14:textId="77777777" w:rsidR="00815446" w:rsidRPr="00AE0709" w:rsidRDefault="00815446" w:rsidP="00247881">
            <w:pPr>
              <w:jc w:val="both"/>
              <w:rPr>
                <w:szCs w:val="20"/>
              </w:rPr>
            </w:pPr>
          </w:p>
        </w:tc>
        <w:tc>
          <w:tcPr>
            <w:tcW w:w="3959" w:type="dxa"/>
          </w:tcPr>
          <w:p w14:paraId="1563CE45" w14:textId="77777777" w:rsidR="00815446" w:rsidRPr="00AE0709" w:rsidRDefault="00815446" w:rsidP="00247881">
            <w:pPr>
              <w:rPr>
                <w:szCs w:val="20"/>
              </w:rPr>
            </w:pPr>
            <w:r w:rsidRPr="00AE0709">
              <w:rPr>
                <w:szCs w:val="20"/>
              </w:rPr>
              <w:t>Cuideachta Theoranta</w:t>
            </w:r>
          </w:p>
        </w:tc>
        <w:tc>
          <w:tcPr>
            <w:tcW w:w="934" w:type="dxa"/>
          </w:tcPr>
          <w:p w14:paraId="30ECEF87" w14:textId="77777777" w:rsidR="00815446" w:rsidRPr="00AE0709" w:rsidRDefault="00815446" w:rsidP="00247881">
            <w:pPr>
              <w:rPr>
                <w:szCs w:val="20"/>
              </w:rPr>
            </w:pPr>
          </w:p>
        </w:tc>
      </w:tr>
      <w:tr w:rsidR="00815446" w:rsidRPr="00AE0709" w14:paraId="16EC2EFB" w14:textId="77777777" w:rsidTr="00247881">
        <w:trPr>
          <w:trHeight w:val="345"/>
        </w:trPr>
        <w:tc>
          <w:tcPr>
            <w:tcW w:w="4123" w:type="dxa"/>
            <w:vMerge/>
          </w:tcPr>
          <w:p w14:paraId="074F3326" w14:textId="77777777" w:rsidR="00815446" w:rsidRPr="00AE0709" w:rsidRDefault="00815446" w:rsidP="00247881">
            <w:pPr>
              <w:jc w:val="both"/>
              <w:rPr>
                <w:szCs w:val="20"/>
              </w:rPr>
            </w:pPr>
          </w:p>
        </w:tc>
        <w:tc>
          <w:tcPr>
            <w:tcW w:w="3959" w:type="dxa"/>
          </w:tcPr>
          <w:p w14:paraId="0469DEDF" w14:textId="77777777" w:rsidR="00815446" w:rsidRPr="00AE0709" w:rsidRDefault="00815446" w:rsidP="00247881">
            <w:pPr>
              <w:rPr>
                <w:szCs w:val="20"/>
              </w:rPr>
            </w:pPr>
            <w:r w:rsidRPr="00AE0709">
              <w:rPr>
                <w:szCs w:val="20"/>
              </w:rPr>
              <w:t>Trádálaí Aonair</w:t>
            </w:r>
          </w:p>
        </w:tc>
        <w:tc>
          <w:tcPr>
            <w:tcW w:w="934" w:type="dxa"/>
          </w:tcPr>
          <w:p w14:paraId="6C97CEFA" w14:textId="77777777" w:rsidR="00815446" w:rsidRPr="00AE0709" w:rsidRDefault="00815446" w:rsidP="00247881">
            <w:pPr>
              <w:rPr>
                <w:szCs w:val="20"/>
              </w:rPr>
            </w:pPr>
          </w:p>
        </w:tc>
      </w:tr>
      <w:tr w:rsidR="00815446" w:rsidRPr="00AE0709" w14:paraId="42A99FC7" w14:textId="77777777" w:rsidTr="00247881">
        <w:trPr>
          <w:trHeight w:val="345"/>
        </w:trPr>
        <w:tc>
          <w:tcPr>
            <w:tcW w:w="4123" w:type="dxa"/>
            <w:vMerge/>
            <w:tcBorders>
              <w:bottom w:val="single" w:sz="4" w:space="0" w:color="auto"/>
            </w:tcBorders>
          </w:tcPr>
          <w:p w14:paraId="7DD304DC" w14:textId="77777777" w:rsidR="00815446" w:rsidRPr="00AE0709" w:rsidRDefault="00815446" w:rsidP="00247881">
            <w:pPr>
              <w:jc w:val="both"/>
              <w:rPr>
                <w:szCs w:val="20"/>
              </w:rPr>
            </w:pPr>
          </w:p>
        </w:tc>
        <w:tc>
          <w:tcPr>
            <w:tcW w:w="3959" w:type="dxa"/>
          </w:tcPr>
          <w:p w14:paraId="236E562C" w14:textId="77777777" w:rsidR="00815446" w:rsidRPr="00AE0709" w:rsidRDefault="00815446" w:rsidP="00247881">
            <w:pPr>
              <w:rPr>
                <w:szCs w:val="20"/>
              </w:rPr>
            </w:pPr>
            <w:r w:rsidRPr="00AE0709">
              <w:rPr>
                <w:szCs w:val="20"/>
              </w:rPr>
              <w:t>Comharchumann</w:t>
            </w:r>
          </w:p>
        </w:tc>
        <w:tc>
          <w:tcPr>
            <w:tcW w:w="934" w:type="dxa"/>
          </w:tcPr>
          <w:p w14:paraId="5AEC9F56" w14:textId="77777777" w:rsidR="00815446" w:rsidRPr="00AE0709" w:rsidRDefault="00815446" w:rsidP="00247881">
            <w:pPr>
              <w:rPr>
                <w:szCs w:val="20"/>
              </w:rPr>
            </w:pPr>
          </w:p>
        </w:tc>
      </w:tr>
      <w:tr w:rsidR="00815446" w:rsidRPr="00AE0709" w14:paraId="0FF4A9C9" w14:textId="77777777" w:rsidTr="00247881">
        <w:tc>
          <w:tcPr>
            <w:tcW w:w="4123" w:type="dxa"/>
            <w:shd w:val="clear" w:color="auto" w:fill="D9D9D9"/>
          </w:tcPr>
          <w:p w14:paraId="0063609A" w14:textId="77777777" w:rsidR="00815446" w:rsidRPr="00AE0709" w:rsidRDefault="00815446" w:rsidP="00247881">
            <w:pPr>
              <w:jc w:val="both"/>
              <w:rPr>
                <w:szCs w:val="20"/>
              </w:rPr>
            </w:pPr>
            <w:r w:rsidRPr="00AE0709">
              <w:rPr>
                <w:szCs w:val="20"/>
              </w:rPr>
              <w:t xml:space="preserve">Ainm Trádála (más bainteach) </w:t>
            </w:r>
          </w:p>
        </w:tc>
        <w:tc>
          <w:tcPr>
            <w:tcW w:w="4893" w:type="dxa"/>
            <w:gridSpan w:val="2"/>
          </w:tcPr>
          <w:p w14:paraId="7F7D961C" w14:textId="77777777" w:rsidR="00815446" w:rsidRPr="00AE0709" w:rsidRDefault="00815446" w:rsidP="00247881">
            <w:pPr>
              <w:jc w:val="both"/>
              <w:rPr>
                <w:szCs w:val="20"/>
              </w:rPr>
            </w:pPr>
          </w:p>
        </w:tc>
      </w:tr>
      <w:tr w:rsidR="00815446" w:rsidRPr="00AE0709" w14:paraId="2FB9F088" w14:textId="77777777" w:rsidTr="00247881">
        <w:tc>
          <w:tcPr>
            <w:tcW w:w="4123" w:type="dxa"/>
            <w:shd w:val="clear" w:color="auto" w:fill="D9D9D9"/>
          </w:tcPr>
          <w:p w14:paraId="38223E64" w14:textId="77777777" w:rsidR="00815446" w:rsidRPr="00AE0709" w:rsidRDefault="00815446" w:rsidP="00247881">
            <w:pPr>
              <w:jc w:val="both"/>
              <w:rPr>
                <w:szCs w:val="20"/>
              </w:rPr>
            </w:pPr>
            <w:r w:rsidRPr="00AE0709">
              <w:rPr>
                <w:szCs w:val="20"/>
              </w:rPr>
              <w:t>Ainm Chláraithe na Cuideachta (más bainteach)</w:t>
            </w:r>
          </w:p>
        </w:tc>
        <w:tc>
          <w:tcPr>
            <w:tcW w:w="4893" w:type="dxa"/>
            <w:gridSpan w:val="2"/>
          </w:tcPr>
          <w:p w14:paraId="14C048EA" w14:textId="77777777" w:rsidR="00815446" w:rsidRPr="00AE0709" w:rsidRDefault="00815446" w:rsidP="00247881">
            <w:pPr>
              <w:jc w:val="both"/>
              <w:rPr>
                <w:szCs w:val="20"/>
              </w:rPr>
            </w:pPr>
          </w:p>
        </w:tc>
      </w:tr>
      <w:tr w:rsidR="00815446" w:rsidRPr="00AE0709" w14:paraId="71DCA4F8" w14:textId="77777777" w:rsidTr="00247881">
        <w:tc>
          <w:tcPr>
            <w:tcW w:w="4123" w:type="dxa"/>
            <w:shd w:val="clear" w:color="auto" w:fill="D9D9D9"/>
          </w:tcPr>
          <w:p w14:paraId="0B4D5BBD" w14:textId="77777777" w:rsidR="00815446" w:rsidRPr="00AE0709" w:rsidRDefault="00815446" w:rsidP="00247881">
            <w:pPr>
              <w:jc w:val="both"/>
              <w:rPr>
                <w:szCs w:val="20"/>
              </w:rPr>
            </w:pPr>
            <w:r w:rsidRPr="00AE0709">
              <w:rPr>
                <w:szCs w:val="20"/>
              </w:rPr>
              <w:t>1.2 Sonraí Teagmhála:</w:t>
            </w:r>
          </w:p>
        </w:tc>
        <w:tc>
          <w:tcPr>
            <w:tcW w:w="4893" w:type="dxa"/>
            <w:gridSpan w:val="2"/>
            <w:shd w:val="clear" w:color="auto" w:fill="D9D9D9"/>
          </w:tcPr>
          <w:p w14:paraId="31C51C55" w14:textId="77777777" w:rsidR="00815446" w:rsidRPr="00AE0709" w:rsidRDefault="00815446" w:rsidP="00247881">
            <w:pPr>
              <w:jc w:val="both"/>
              <w:rPr>
                <w:szCs w:val="20"/>
              </w:rPr>
            </w:pPr>
          </w:p>
        </w:tc>
      </w:tr>
      <w:tr w:rsidR="00815446" w:rsidRPr="00AE0709" w14:paraId="07EF4892" w14:textId="77777777" w:rsidTr="00247881">
        <w:tc>
          <w:tcPr>
            <w:tcW w:w="4123" w:type="dxa"/>
            <w:shd w:val="clear" w:color="auto" w:fill="D9D9D9"/>
          </w:tcPr>
          <w:p w14:paraId="38B1B1DC" w14:textId="77777777" w:rsidR="00815446" w:rsidRPr="00AE0709" w:rsidRDefault="00815446" w:rsidP="00247881">
            <w:pPr>
              <w:jc w:val="both"/>
              <w:rPr>
                <w:szCs w:val="20"/>
              </w:rPr>
            </w:pPr>
            <w:r w:rsidRPr="00AE0709">
              <w:rPr>
                <w:szCs w:val="20"/>
              </w:rPr>
              <w:t>Ainm Iomlán an Duine Teagmhála:</w:t>
            </w:r>
          </w:p>
        </w:tc>
        <w:tc>
          <w:tcPr>
            <w:tcW w:w="4893" w:type="dxa"/>
            <w:gridSpan w:val="2"/>
          </w:tcPr>
          <w:p w14:paraId="140110D4" w14:textId="77777777" w:rsidR="00815446" w:rsidRPr="00AE0709" w:rsidRDefault="00815446" w:rsidP="00247881">
            <w:pPr>
              <w:jc w:val="both"/>
              <w:rPr>
                <w:szCs w:val="20"/>
              </w:rPr>
            </w:pPr>
          </w:p>
        </w:tc>
      </w:tr>
      <w:tr w:rsidR="00815446" w:rsidRPr="00AE0709" w14:paraId="19A26645" w14:textId="77777777" w:rsidTr="00247881">
        <w:tc>
          <w:tcPr>
            <w:tcW w:w="4123" w:type="dxa"/>
            <w:shd w:val="clear" w:color="auto" w:fill="D9D9D9"/>
          </w:tcPr>
          <w:p w14:paraId="01BFBB52" w14:textId="77777777" w:rsidR="00815446" w:rsidRPr="00AE0709" w:rsidRDefault="00815446" w:rsidP="00247881">
            <w:pPr>
              <w:jc w:val="both"/>
              <w:rPr>
                <w:szCs w:val="20"/>
              </w:rPr>
            </w:pPr>
            <w:r w:rsidRPr="00AE0709">
              <w:rPr>
                <w:szCs w:val="20"/>
              </w:rPr>
              <w:t>Seoladh Ríomhphoist an Duine Teagmhála:</w:t>
            </w:r>
          </w:p>
        </w:tc>
        <w:tc>
          <w:tcPr>
            <w:tcW w:w="4893" w:type="dxa"/>
            <w:gridSpan w:val="2"/>
          </w:tcPr>
          <w:p w14:paraId="3381E7B2" w14:textId="77777777" w:rsidR="00815446" w:rsidRPr="00AE0709" w:rsidRDefault="00815446" w:rsidP="00247881">
            <w:pPr>
              <w:jc w:val="both"/>
              <w:rPr>
                <w:szCs w:val="20"/>
              </w:rPr>
            </w:pPr>
          </w:p>
        </w:tc>
      </w:tr>
      <w:tr w:rsidR="00815446" w:rsidRPr="00AE0709" w14:paraId="28133924" w14:textId="77777777" w:rsidTr="00247881">
        <w:tc>
          <w:tcPr>
            <w:tcW w:w="4123" w:type="dxa"/>
            <w:shd w:val="clear" w:color="auto" w:fill="D9D9D9"/>
          </w:tcPr>
          <w:p w14:paraId="063A1DF1" w14:textId="77777777" w:rsidR="00815446" w:rsidRPr="00AE0709" w:rsidRDefault="00815446" w:rsidP="00247881">
            <w:pPr>
              <w:jc w:val="both"/>
              <w:rPr>
                <w:szCs w:val="20"/>
              </w:rPr>
            </w:pPr>
            <w:r w:rsidRPr="00AE0709">
              <w:rPr>
                <w:szCs w:val="20"/>
              </w:rPr>
              <w:t>Uimhir Ghutháin an Duine Teagmhála:</w:t>
            </w:r>
          </w:p>
        </w:tc>
        <w:tc>
          <w:tcPr>
            <w:tcW w:w="4893" w:type="dxa"/>
            <w:gridSpan w:val="2"/>
          </w:tcPr>
          <w:p w14:paraId="7E9B54DA" w14:textId="77777777" w:rsidR="00815446" w:rsidRPr="00AE0709" w:rsidRDefault="00815446" w:rsidP="00247881">
            <w:pPr>
              <w:jc w:val="both"/>
              <w:rPr>
                <w:szCs w:val="20"/>
              </w:rPr>
            </w:pPr>
          </w:p>
        </w:tc>
      </w:tr>
      <w:tr w:rsidR="00815446" w:rsidRPr="00AE0709" w14:paraId="5D236031" w14:textId="77777777" w:rsidTr="00247881">
        <w:trPr>
          <w:trHeight w:val="917"/>
        </w:trPr>
        <w:tc>
          <w:tcPr>
            <w:tcW w:w="4123" w:type="dxa"/>
            <w:tcBorders>
              <w:bottom w:val="single" w:sz="4" w:space="0" w:color="auto"/>
            </w:tcBorders>
            <w:shd w:val="clear" w:color="auto" w:fill="D9D9D9"/>
          </w:tcPr>
          <w:p w14:paraId="0483DCFE" w14:textId="77777777" w:rsidR="00815446" w:rsidRPr="00AE0709" w:rsidRDefault="00815446" w:rsidP="00247881">
            <w:pPr>
              <w:jc w:val="both"/>
              <w:rPr>
                <w:szCs w:val="20"/>
              </w:rPr>
            </w:pPr>
            <w:r w:rsidRPr="00AE0709">
              <w:rPr>
                <w:szCs w:val="20"/>
              </w:rPr>
              <w:t>Seoladh Poist an Duine Teagmhála:</w:t>
            </w:r>
          </w:p>
        </w:tc>
        <w:tc>
          <w:tcPr>
            <w:tcW w:w="4893" w:type="dxa"/>
            <w:gridSpan w:val="2"/>
            <w:tcBorders>
              <w:bottom w:val="single" w:sz="4" w:space="0" w:color="auto"/>
            </w:tcBorders>
          </w:tcPr>
          <w:p w14:paraId="51C1B79E" w14:textId="77777777" w:rsidR="00815446" w:rsidRPr="00AE0709" w:rsidRDefault="00815446" w:rsidP="00247881">
            <w:pPr>
              <w:jc w:val="both"/>
              <w:rPr>
                <w:szCs w:val="20"/>
              </w:rPr>
            </w:pPr>
          </w:p>
          <w:p w14:paraId="0FADFCD9" w14:textId="77777777" w:rsidR="00815446" w:rsidRPr="00AE0709" w:rsidRDefault="00815446" w:rsidP="00247881">
            <w:pPr>
              <w:jc w:val="both"/>
              <w:rPr>
                <w:szCs w:val="20"/>
              </w:rPr>
            </w:pPr>
          </w:p>
          <w:p w14:paraId="20C9B925" w14:textId="77777777" w:rsidR="00815446" w:rsidRPr="00AE0709" w:rsidRDefault="00815446" w:rsidP="00247881">
            <w:pPr>
              <w:jc w:val="both"/>
              <w:rPr>
                <w:szCs w:val="20"/>
              </w:rPr>
            </w:pPr>
          </w:p>
          <w:p w14:paraId="75D08FA3" w14:textId="77777777" w:rsidR="00815446" w:rsidRPr="00AE0709" w:rsidRDefault="00815446" w:rsidP="00247881">
            <w:pPr>
              <w:jc w:val="both"/>
              <w:rPr>
                <w:szCs w:val="20"/>
              </w:rPr>
            </w:pPr>
          </w:p>
        </w:tc>
      </w:tr>
    </w:tbl>
    <w:p w14:paraId="676A9D12" w14:textId="77777777" w:rsidR="00D43C7E" w:rsidRPr="00AE0709" w:rsidRDefault="00D43C7E" w:rsidP="00D43C7E">
      <w:pPr>
        <w:widowControl w:val="0"/>
        <w:autoSpaceDE w:val="0"/>
        <w:autoSpaceDN w:val="0"/>
        <w:spacing w:line="280" w:lineRule="exact"/>
        <w:rPr>
          <w:rFonts w:eastAsia="Arial" w:cs="Arial"/>
          <w:bCs/>
          <w:kern w:val="0"/>
          <w:szCs w:val="18"/>
          <w:lang w:eastAsia="en-IE" w:bidi="en-IE"/>
          <w14:ligatures w14:val="none"/>
        </w:rPr>
      </w:pPr>
    </w:p>
    <w:p w14:paraId="00189DD9" w14:textId="42FB1157" w:rsidR="00D43C7E" w:rsidRPr="00AE0709" w:rsidRDefault="00815446" w:rsidP="00D43C7E">
      <w:pPr>
        <w:widowControl w:val="0"/>
        <w:numPr>
          <w:ilvl w:val="0"/>
          <w:numId w:val="10"/>
        </w:numPr>
        <w:autoSpaceDE w:val="0"/>
        <w:autoSpaceDN w:val="0"/>
        <w:spacing w:line="280" w:lineRule="exact"/>
        <w:ind w:right="144"/>
        <w:outlineLvl w:val="1"/>
        <w:rPr>
          <w:rFonts w:eastAsia="Arial" w:cs="Arial"/>
          <w:b/>
          <w:bCs/>
          <w:i/>
          <w:color w:val="000000" w:themeColor="text1"/>
          <w:kern w:val="0"/>
          <w:sz w:val="24"/>
          <w:lang w:eastAsia="en-IE" w:bidi="en-IE"/>
          <w14:ligatures w14:val="none"/>
        </w:rPr>
      </w:pPr>
      <w:r w:rsidRPr="00AE0709">
        <w:rPr>
          <w:rFonts w:eastAsia="Arial" w:cs="Arial"/>
          <w:b/>
          <w:bCs/>
          <w:i/>
          <w:color w:val="000000" w:themeColor="text1"/>
          <w:kern w:val="0"/>
          <w:sz w:val="24"/>
          <w:lang w:eastAsia="en-IE" w:bidi="en-IE"/>
          <w14:ligatures w14:val="none"/>
        </w:rPr>
        <w:t>Seirbhís Chraolacháin Fuaime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3"/>
        <w:gridCol w:w="4893"/>
      </w:tblGrid>
      <w:tr w:rsidR="00141F90" w:rsidRPr="00AE0709" w14:paraId="4E31B6F7" w14:textId="77777777" w:rsidTr="00247881">
        <w:tc>
          <w:tcPr>
            <w:tcW w:w="4123" w:type="dxa"/>
            <w:shd w:val="clear" w:color="auto" w:fill="D9D9D9"/>
          </w:tcPr>
          <w:p w14:paraId="39AB370B" w14:textId="77777777" w:rsidR="00141F90" w:rsidRPr="00AE0709" w:rsidRDefault="00141F90" w:rsidP="00247881">
            <w:pPr>
              <w:jc w:val="both"/>
              <w:rPr>
                <w:szCs w:val="20"/>
              </w:rPr>
            </w:pPr>
            <w:r w:rsidRPr="00AE0709">
              <w:rPr>
                <w:szCs w:val="20"/>
              </w:rPr>
              <w:t>2.1 Ainmnigh an limistéar lena mbaineann an seirbhís:</w:t>
            </w:r>
          </w:p>
        </w:tc>
        <w:tc>
          <w:tcPr>
            <w:tcW w:w="4893" w:type="dxa"/>
          </w:tcPr>
          <w:p w14:paraId="786B79EF" w14:textId="77777777" w:rsidR="00141F90" w:rsidRPr="00AE0709" w:rsidRDefault="00141F90" w:rsidP="00247881">
            <w:pPr>
              <w:jc w:val="both"/>
              <w:rPr>
                <w:szCs w:val="20"/>
              </w:rPr>
            </w:pPr>
          </w:p>
        </w:tc>
      </w:tr>
      <w:tr w:rsidR="00141F90" w:rsidRPr="00AE0709" w14:paraId="22B9B5B3" w14:textId="77777777" w:rsidTr="00247881">
        <w:trPr>
          <w:trHeight w:val="917"/>
        </w:trPr>
        <w:tc>
          <w:tcPr>
            <w:tcW w:w="4123" w:type="dxa"/>
            <w:tcBorders>
              <w:bottom w:val="single" w:sz="4" w:space="0" w:color="auto"/>
            </w:tcBorders>
            <w:shd w:val="clear" w:color="auto" w:fill="D9D9D9"/>
          </w:tcPr>
          <w:p w14:paraId="6445065B" w14:textId="77777777" w:rsidR="00141F90" w:rsidRPr="00AE0709" w:rsidRDefault="00141F90" w:rsidP="00247881">
            <w:pPr>
              <w:jc w:val="both"/>
              <w:rPr>
                <w:szCs w:val="20"/>
              </w:rPr>
            </w:pPr>
            <w:r w:rsidRPr="00AE0709">
              <w:rPr>
                <w:szCs w:val="20"/>
              </w:rPr>
              <w:t>2.2 Cur síos ar an seirbhíse chraolacháin fuaime:</w:t>
            </w:r>
          </w:p>
        </w:tc>
        <w:tc>
          <w:tcPr>
            <w:tcW w:w="4893" w:type="dxa"/>
            <w:tcBorders>
              <w:bottom w:val="single" w:sz="4" w:space="0" w:color="auto"/>
            </w:tcBorders>
          </w:tcPr>
          <w:p w14:paraId="4711CF16" w14:textId="77777777" w:rsidR="00141F90" w:rsidRPr="00AE0709" w:rsidRDefault="00141F90" w:rsidP="00247881">
            <w:pPr>
              <w:jc w:val="both"/>
              <w:rPr>
                <w:szCs w:val="20"/>
              </w:rPr>
            </w:pPr>
          </w:p>
          <w:p w14:paraId="11426CC4" w14:textId="77777777" w:rsidR="00141F90" w:rsidRPr="00AE0709" w:rsidRDefault="00141F90" w:rsidP="00247881">
            <w:pPr>
              <w:jc w:val="both"/>
              <w:rPr>
                <w:szCs w:val="20"/>
              </w:rPr>
            </w:pPr>
          </w:p>
          <w:p w14:paraId="3C5352A7" w14:textId="77777777" w:rsidR="00141F90" w:rsidRPr="00AE0709" w:rsidRDefault="00141F90" w:rsidP="00247881">
            <w:pPr>
              <w:jc w:val="both"/>
              <w:rPr>
                <w:szCs w:val="20"/>
              </w:rPr>
            </w:pPr>
          </w:p>
          <w:p w14:paraId="63969407" w14:textId="77777777" w:rsidR="00141F90" w:rsidRPr="00AE0709" w:rsidRDefault="00141F90" w:rsidP="00247881">
            <w:pPr>
              <w:jc w:val="both"/>
              <w:rPr>
                <w:szCs w:val="20"/>
              </w:rPr>
            </w:pPr>
          </w:p>
        </w:tc>
      </w:tr>
    </w:tbl>
    <w:p w14:paraId="205B33D0" w14:textId="77777777" w:rsidR="00D43C7E" w:rsidRPr="00AE0709" w:rsidRDefault="00D43C7E" w:rsidP="00D43C7E">
      <w:pPr>
        <w:widowControl w:val="0"/>
        <w:autoSpaceDE w:val="0"/>
        <w:autoSpaceDN w:val="0"/>
        <w:spacing w:line="280" w:lineRule="exact"/>
        <w:jc w:val="both"/>
        <w:rPr>
          <w:rFonts w:eastAsia="Arial" w:cs="Arial"/>
          <w:b/>
          <w:kern w:val="0"/>
          <w:szCs w:val="20"/>
          <w:lang w:eastAsia="en-IE" w:bidi="en-IE"/>
          <w14:ligatures w14:val="none"/>
        </w:rPr>
      </w:pPr>
    </w:p>
    <w:p w14:paraId="65DF728D" w14:textId="4C538DD4" w:rsidR="00D43C7E" w:rsidRPr="00AE0709" w:rsidRDefault="00141F90" w:rsidP="00D43C7E">
      <w:pPr>
        <w:widowControl w:val="0"/>
        <w:numPr>
          <w:ilvl w:val="0"/>
          <w:numId w:val="10"/>
        </w:numPr>
        <w:autoSpaceDE w:val="0"/>
        <w:autoSpaceDN w:val="0"/>
        <w:spacing w:line="280" w:lineRule="exact"/>
        <w:ind w:right="144"/>
        <w:outlineLvl w:val="1"/>
        <w:rPr>
          <w:rFonts w:eastAsia="Arial" w:cs="Arial"/>
          <w:b/>
          <w:bCs/>
          <w:i/>
          <w:color w:val="000000" w:themeColor="text1"/>
          <w:kern w:val="0"/>
          <w:sz w:val="24"/>
          <w:lang w:eastAsia="en-IE" w:bidi="en-IE"/>
          <w14:ligatures w14:val="none"/>
        </w:rPr>
      </w:pPr>
      <w:r w:rsidRPr="00AE0709">
        <w:rPr>
          <w:rFonts w:eastAsia="Arial" w:cs="Arial"/>
          <w:b/>
          <w:bCs/>
          <w:i/>
          <w:color w:val="000000" w:themeColor="text1"/>
          <w:kern w:val="0"/>
          <w:sz w:val="24"/>
          <w:lang w:eastAsia="en-IE" w:bidi="en-IE"/>
          <w14:ligatures w14:val="none"/>
        </w:rPr>
        <w:t>Léiriú Intinne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7110A4" w:rsidRPr="00AE0709" w14:paraId="63F4A5F0" w14:textId="77777777" w:rsidTr="00247881">
        <w:trPr>
          <w:trHeight w:val="440"/>
        </w:trPr>
        <w:tc>
          <w:tcPr>
            <w:tcW w:w="901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7B040304" w14:textId="77777777" w:rsidR="007110A4" w:rsidRPr="00AE0709" w:rsidRDefault="007110A4" w:rsidP="00247881">
            <w:pPr>
              <w:jc w:val="both"/>
              <w:rPr>
                <w:i/>
                <w:szCs w:val="20"/>
              </w:rPr>
            </w:pPr>
            <w:r w:rsidRPr="00AE0709">
              <w:rPr>
                <w:szCs w:val="20"/>
              </w:rPr>
              <w:t>3.1 Comhlánaigh an paragraf seo a leanas ina iomláine agus déan cinnte go bpriontálfaidh, go sínfidh agus go gcuirfidh tú dáta leis an léiriú sula gcuirfear isteach i bhformáid PDF é trí ríomhphost nó trí chruachóip chuig oifigí an Choimisiúin.</w:t>
            </w:r>
          </w:p>
        </w:tc>
      </w:tr>
      <w:tr w:rsidR="007110A4" w:rsidRPr="00AE0709" w14:paraId="2353D22A" w14:textId="77777777" w:rsidTr="00247881">
        <w:tc>
          <w:tcPr>
            <w:tcW w:w="9016" w:type="dxa"/>
            <w:tcBorders>
              <w:top w:val="single" w:sz="4" w:space="0" w:color="auto"/>
              <w:bottom w:val="single" w:sz="4" w:space="0" w:color="auto"/>
            </w:tcBorders>
          </w:tcPr>
          <w:p w14:paraId="3B8EE133" w14:textId="77777777" w:rsidR="007110A4" w:rsidRPr="00AE0709" w:rsidRDefault="007110A4" w:rsidP="00247881">
            <w:pPr>
              <w:shd w:val="clear" w:color="auto" w:fill="F2F2F2" w:themeFill="background1" w:themeFillShade="F2"/>
              <w:spacing w:before="240" w:after="240"/>
              <w:rPr>
                <w:szCs w:val="20"/>
              </w:rPr>
            </w:pPr>
            <w:r w:rsidRPr="00AE0709">
              <w:rPr>
                <w:szCs w:val="20"/>
              </w:rPr>
              <w:t xml:space="preserve">Deimhním, </w:t>
            </w:r>
            <w:r w:rsidRPr="00AE0709">
              <w:rPr>
                <w:szCs w:val="20"/>
                <w:shd w:val="clear" w:color="auto" w:fill="F2F2F2"/>
              </w:rPr>
              <w:fldChar w:fldCharType="begin"/>
            </w:r>
            <w:r w:rsidRPr="00AE0709">
              <w:rPr>
                <w:szCs w:val="20"/>
                <w:shd w:val="clear" w:color="auto" w:fill="F2F2F2"/>
              </w:rPr>
              <w:instrText xml:space="preserve"> MACROBUTTON NoMacro [cuir ainm isteach]</w:instrText>
            </w:r>
            <w:r w:rsidRPr="00AE0709">
              <w:rPr>
                <w:szCs w:val="20"/>
                <w:shd w:val="clear" w:color="auto" w:fill="F2F2F2"/>
              </w:rPr>
              <w:fldChar w:fldCharType="end"/>
            </w:r>
            <w:r w:rsidRPr="00AE0709">
              <w:rPr>
                <w:szCs w:val="20"/>
              </w:rPr>
              <w:t xml:space="preserve">, thar ceann </w:t>
            </w:r>
            <w:r w:rsidRPr="00AE0709">
              <w:rPr>
                <w:szCs w:val="20"/>
                <w:shd w:val="clear" w:color="auto" w:fill="F2F2F2"/>
              </w:rPr>
              <w:fldChar w:fldCharType="begin"/>
            </w:r>
            <w:r w:rsidRPr="00AE0709">
              <w:rPr>
                <w:szCs w:val="20"/>
                <w:shd w:val="clear" w:color="auto" w:fill="F2F2F2"/>
              </w:rPr>
              <w:instrText xml:space="preserve"> MACROBUTTON NoMacro [cuir ainm an pháirtí isteach, páirtí atá ag cur léirithe intinne isteach]</w:instrText>
            </w:r>
            <w:r w:rsidRPr="00AE0709">
              <w:rPr>
                <w:szCs w:val="20"/>
                <w:shd w:val="clear" w:color="auto" w:fill="F2F2F2"/>
              </w:rPr>
              <w:fldChar w:fldCharType="end"/>
            </w:r>
            <w:r w:rsidRPr="00AE0709">
              <w:rPr>
                <w:szCs w:val="20"/>
              </w:rPr>
              <w:t xml:space="preserve"> leis seo go bhfuil sé de rún ag </w:t>
            </w:r>
            <w:r w:rsidRPr="00AE0709">
              <w:rPr>
                <w:szCs w:val="20"/>
                <w:shd w:val="clear" w:color="auto" w:fill="F2F2F2"/>
              </w:rPr>
              <w:fldChar w:fldCharType="begin"/>
            </w:r>
            <w:r w:rsidRPr="00AE0709">
              <w:rPr>
                <w:szCs w:val="20"/>
                <w:shd w:val="clear" w:color="auto" w:fill="F2F2F2"/>
              </w:rPr>
              <w:instrText xml:space="preserve"> MACROBUTTON NoMacro [cuir ainm an pháirtí isteach, páirtí atá ag cur léirithe intinne isteach]</w:instrText>
            </w:r>
            <w:r w:rsidRPr="00AE0709">
              <w:rPr>
                <w:szCs w:val="20"/>
                <w:shd w:val="clear" w:color="auto" w:fill="F2F2F2"/>
              </w:rPr>
              <w:fldChar w:fldCharType="end"/>
            </w:r>
            <w:r w:rsidRPr="00AE0709">
              <w:rPr>
                <w:szCs w:val="20"/>
              </w:rPr>
              <w:t xml:space="preserve"> iarratas a chur isteach do chonradh craolacháin fuaime d’fhonn seirbhís </w:t>
            </w:r>
            <w:r w:rsidRPr="00AE0709">
              <w:rPr>
                <w:szCs w:val="20"/>
                <w:shd w:val="clear" w:color="auto" w:fill="F2F2F2" w:themeFill="background1" w:themeFillShade="F2"/>
              </w:rPr>
              <w:t>chraolacháin fuaime [áitiúil/réigiúnach] [i bhformáid leathan / tiomanta ar cheol / i bhformáid cheoil sainréimse] (scrios mar is cuí] d</w:t>
            </w:r>
            <w:r w:rsidRPr="00AE0709">
              <w:rPr>
                <w:szCs w:val="20"/>
              </w:rPr>
              <w:t xml:space="preserve">o [ainmnigh an limistéar saincheadúnais]. </w:t>
            </w:r>
          </w:p>
          <w:p w14:paraId="7362226A" w14:textId="77777777" w:rsidR="007110A4" w:rsidRPr="00AE0709" w:rsidRDefault="007110A4" w:rsidP="00247881">
            <w:pPr>
              <w:rPr>
                <w:szCs w:val="20"/>
              </w:rPr>
            </w:pPr>
            <w:r w:rsidRPr="00AE0709">
              <w:rPr>
                <w:szCs w:val="20"/>
              </w:rPr>
              <w:t>Deimhním chomh maith gur íocadh éarlais €25,000 go dtí an cuntas bainc an Choimisiúin.</w:t>
            </w:r>
          </w:p>
          <w:p w14:paraId="16CF21E3" w14:textId="77777777" w:rsidR="007110A4" w:rsidRPr="00AE0709" w:rsidRDefault="007110A4" w:rsidP="00247881">
            <w:pPr>
              <w:jc w:val="both"/>
              <w:rPr>
                <w:szCs w:val="20"/>
              </w:rPr>
            </w:pPr>
          </w:p>
        </w:tc>
      </w:tr>
      <w:tr w:rsidR="007110A4" w:rsidRPr="00AE0709" w14:paraId="61113B62" w14:textId="77777777" w:rsidTr="00247881">
        <w:trPr>
          <w:trHeight w:val="864"/>
        </w:trPr>
        <w:tc>
          <w:tcPr>
            <w:tcW w:w="90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B260C9" w14:textId="77777777" w:rsidR="007110A4" w:rsidRPr="00AE0709" w:rsidRDefault="007110A4" w:rsidP="00247881">
            <w:pPr>
              <w:rPr>
                <w:b/>
                <w:szCs w:val="20"/>
              </w:rPr>
            </w:pPr>
            <w:r w:rsidRPr="00AE0709">
              <w:rPr>
                <w:b/>
                <w:bCs/>
                <w:szCs w:val="20"/>
              </w:rPr>
              <w:t>Ainm:</w:t>
            </w:r>
          </w:p>
          <w:p w14:paraId="1337DC75" w14:textId="77777777" w:rsidR="007110A4" w:rsidRPr="00AE0709" w:rsidRDefault="007110A4" w:rsidP="00247881">
            <w:pPr>
              <w:rPr>
                <w:b/>
                <w:i/>
                <w:szCs w:val="20"/>
              </w:rPr>
            </w:pPr>
            <w:r w:rsidRPr="00AE0709">
              <w:rPr>
                <w:b/>
                <w:bCs/>
                <w:szCs w:val="20"/>
              </w:rPr>
              <w:t>(Ceannlitreacha)</w:t>
            </w:r>
          </w:p>
        </w:tc>
      </w:tr>
      <w:tr w:rsidR="007110A4" w:rsidRPr="00AE0709" w14:paraId="30D54005" w14:textId="77777777" w:rsidTr="00247881">
        <w:trPr>
          <w:trHeight w:val="864"/>
        </w:trPr>
        <w:tc>
          <w:tcPr>
            <w:tcW w:w="90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20185C" w14:textId="77777777" w:rsidR="007110A4" w:rsidRPr="00AE0709" w:rsidRDefault="007110A4" w:rsidP="00247881">
            <w:pPr>
              <w:rPr>
                <w:b/>
                <w:szCs w:val="20"/>
              </w:rPr>
            </w:pPr>
            <w:r w:rsidRPr="00AE0709">
              <w:rPr>
                <w:b/>
                <w:bCs/>
                <w:szCs w:val="20"/>
              </w:rPr>
              <w:lastRenderedPageBreak/>
              <w:t>Sínithe:</w:t>
            </w:r>
          </w:p>
          <w:p w14:paraId="035361A2" w14:textId="77777777" w:rsidR="007110A4" w:rsidRPr="00AE0709" w:rsidRDefault="007110A4" w:rsidP="00247881">
            <w:pPr>
              <w:rPr>
                <w:b/>
                <w:szCs w:val="20"/>
              </w:rPr>
            </w:pPr>
            <w:r w:rsidRPr="00AE0709">
              <w:rPr>
                <w:b/>
                <w:bCs/>
                <w:szCs w:val="20"/>
              </w:rPr>
              <w:t>(Síniú/</w:t>
            </w:r>
            <w:r w:rsidRPr="00AE0709">
              <w:rPr>
                <w:b/>
                <w:bCs/>
              </w:rPr>
              <w:t>S</w:t>
            </w:r>
            <w:r w:rsidRPr="00AE0709">
              <w:rPr>
                <w:b/>
                <w:bCs/>
                <w:color w:val="000000" w:themeColor="text1"/>
                <w:shd w:val="clear" w:color="auto" w:fill="FFFFFF"/>
              </w:rPr>
              <w:t>íniú Digiteach</w:t>
            </w:r>
            <w:r w:rsidRPr="00AE0709">
              <w:rPr>
                <w:b/>
                <w:bCs/>
                <w:szCs w:val="20"/>
              </w:rPr>
              <w:t>)</w:t>
            </w:r>
          </w:p>
        </w:tc>
      </w:tr>
      <w:tr w:rsidR="007110A4" w:rsidRPr="00AE0709" w14:paraId="7AAA1425" w14:textId="77777777" w:rsidTr="00247881">
        <w:trPr>
          <w:trHeight w:val="864"/>
        </w:trPr>
        <w:tc>
          <w:tcPr>
            <w:tcW w:w="90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05D431" w14:textId="77777777" w:rsidR="007110A4" w:rsidRPr="00AE0709" w:rsidRDefault="007110A4" w:rsidP="00247881">
            <w:pPr>
              <w:rPr>
                <w:szCs w:val="20"/>
              </w:rPr>
            </w:pPr>
            <w:r w:rsidRPr="00AE0709">
              <w:rPr>
                <w:b/>
                <w:bCs/>
                <w:szCs w:val="20"/>
              </w:rPr>
              <w:t>Dáta:</w:t>
            </w:r>
          </w:p>
        </w:tc>
      </w:tr>
    </w:tbl>
    <w:p w14:paraId="7E64DC64" w14:textId="77777777" w:rsidR="00CC0624" w:rsidRPr="00AE0709" w:rsidRDefault="00CC0624" w:rsidP="00260B86">
      <w:pPr>
        <w:widowControl w:val="0"/>
        <w:autoSpaceDE w:val="0"/>
        <w:autoSpaceDN w:val="0"/>
        <w:spacing w:line="280" w:lineRule="exact"/>
      </w:pPr>
    </w:p>
    <w:sectPr w:rsidR="00CC0624" w:rsidRPr="00AE0709" w:rsidSect="00260B86">
      <w:pgSz w:w="11906" w:h="16838"/>
      <w:pgMar w:top="1843" w:right="680" w:bottom="237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B28A4" w14:textId="77777777" w:rsidR="009A3817" w:rsidRPr="00AE0709" w:rsidRDefault="009A3817" w:rsidP="0089118F">
      <w:r w:rsidRPr="00AE0709">
        <w:separator/>
      </w:r>
    </w:p>
  </w:endnote>
  <w:endnote w:type="continuationSeparator" w:id="0">
    <w:p w14:paraId="356C410C" w14:textId="77777777" w:rsidR="009A3817" w:rsidRPr="00AE0709" w:rsidRDefault="009A3817" w:rsidP="0089118F">
      <w:r w:rsidRPr="00AE070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eorgia Pro">
    <w:charset w:val="00"/>
    <w:family w:val="roman"/>
    <w:pitch w:val="variable"/>
    <w:sig w:usb0="800002AF" w:usb1="00000003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 Pro Light">
    <w:charset w:val="00"/>
    <w:family w:val="roman"/>
    <w:pitch w:val="variable"/>
    <w:sig w:usb0="800002AF" w:usb1="0000000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908F1" w14:textId="686FECB1" w:rsidR="00340AA2" w:rsidRPr="00AE0709" w:rsidRDefault="00047D35" w:rsidP="00247881">
    <w:pPr>
      <w:pStyle w:val="Footer"/>
      <w:framePr w:wrap="none" w:vAnchor="text" w:hAnchor="margin" w:xAlign="right" w:y="1"/>
      <w:rPr>
        <w:rStyle w:val="PageNumber"/>
      </w:rPr>
    </w:pPr>
    <w:r w:rsidRPr="00AE0709"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28D82FFF" wp14:editId="186BB48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77850" cy="342900"/>
              <wp:effectExtent l="0" t="0" r="12700" b="0"/>
              <wp:wrapNone/>
              <wp:docPr id="1478189236" name="Text Box 2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85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0CEE09" w14:textId="3F14B4DF" w:rsidR="00047D35" w:rsidRPr="00AE0709" w:rsidRDefault="00047D35" w:rsidP="00047D35">
                          <w:pPr>
                            <w:rPr>
                              <w:rFonts w:ascii="Aptos" w:eastAsia="Aptos" w:hAnsi="Aptos" w:cs="Aptos"/>
                              <w:color w:val="008000"/>
                              <w:szCs w:val="20"/>
                            </w:rPr>
                          </w:pPr>
                          <w:r w:rsidRPr="00AE0709">
                            <w:rPr>
                              <w:rFonts w:ascii="Aptos" w:eastAsia="Aptos" w:hAnsi="Aptos" w:cs="Aptos"/>
                              <w:color w:val="00800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D82FF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Public" style="position:absolute;margin-left:0;margin-top:0;width:45.5pt;height:27pt;z-index:251658243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" filled="f" stroked="f">
              <v:textbox style="mso-fit-shape-to-text:t" inset="20pt,0,0,15pt">
                <w:txbxContent>
                  <w:p w14:paraId="440CEE09" w14:textId="3F14B4DF" w:rsidR="00047D35" w:rsidRPr="00AE0709" w:rsidRDefault="00047D35" w:rsidP="00047D35">
                    <w:pPr>
                      <w:rPr>
                        <w:rFonts w:ascii="Aptos" w:eastAsia="Aptos" w:hAnsi="Aptos" w:cs="Aptos"/>
                        <w:color w:val="008000"/>
                        <w:szCs w:val="20"/>
                      </w:rPr>
                    </w:pPr>
                    <w:r w:rsidRPr="00AE0709">
                      <w:rPr>
                        <w:rFonts w:ascii="Aptos" w:eastAsia="Aptos" w:hAnsi="Aptos" w:cs="Aptos"/>
                        <w:color w:val="00800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rPr>
        <w:rStyle w:val="PageNumber"/>
      </w:rPr>
      <w:id w:val="-129320410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88CE27B" w14:textId="77777777" w:rsidR="00340AA2" w:rsidRPr="00AE0709" w:rsidRDefault="00340AA2" w:rsidP="00247881">
        <w:pPr>
          <w:pStyle w:val="Footer"/>
          <w:framePr w:wrap="none" w:vAnchor="text" w:hAnchor="margin" w:xAlign="right" w:y="1"/>
          <w:rPr>
            <w:rStyle w:val="PageNumber"/>
          </w:rPr>
        </w:pPr>
        <w:r w:rsidRPr="00AE0709">
          <w:rPr>
            <w:rStyle w:val="PageNumber"/>
          </w:rPr>
          <w:fldChar w:fldCharType="begin"/>
        </w:r>
        <w:r w:rsidRPr="00AE0709">
          <w:rPr>
            <w:rStyle w:val="PageNumber"/>
          </w:rPr>
          <w:instrText xml:space="preserve"> PAGE </w:instrText>
        </w:r>
        <w:r w:rsidRPr="00AE0709">
          <w:rPr>
            <w:rStyle w:val="PageNumber"/>
          </w:rPr>
          <w:fldChar w:fldCharType="end"/>
        </w:r>
      </w:p>
    </w:sdtContent>
  </w:sdt>
  <w:p w14:paraId="53B8E48F" w14:textId="77777777" w:rsidR="00340AA2" w:rsidRPr="00AE0709" w:rsidRDefault="00340AA2" w:rsidP="00340AA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F50D8" w14:textId="6D9398FB" w:rsidR="00340AA2" w:rsidRPr="00AE0709" w:rsidRDefault="00047D35" w:rsidP="00BF5333">
    <w:pPr>
      <w:pStyle w:val="Footer"/>
      <w:framePr w:wrap="none" w:vAnchor="text" w:hAnchor="page" w:x="11116" w:y="7"/>
      <w:rPr>
        <w:rStyle w:val="PageNumber"/>
        <w:i/>
        <w:iCs/>
        <w:color w:val="3A1300"/>
      </w:rPr>
    </w:pPr>
    <w:r w:rsidRPr="00AE0709">
      <w:rPr>
        <w:i/>
        <w:iCs/>
        <w:noProof/>
        <w:color w:val="3A1300"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5260B790" wp14:editId="61A5086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77850" cy="342900"/>
              <wp:effectExtent l="0" t="0" r="12700" b="0"/>
              <wp:wrapNone/>
              <wp:docPr id="1053495893" name="Text Box 3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85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0177B9" w14:textId="325AD4DE" w:rsidR="00047D35" w:rsidRPr="00AE0709" w:rsidRDefault="00047D35" w:rsidP="00047D35">
                          <w:pPr>
                            <w:rPr>
                              <w:rFonts w:ascii="Aptos" w:eastAsia="Aptos" w:hAnsi="Aptos" w:cs="Aptos"/>
                              <w:color w:val="008000"/>
                              <w:szCs w:val="20"/>
                            </w:rPr>
                          </w:pPr>
                          <w:r w:rsidRPr="00AE0709">
                            <w:rPr>
                              <w:rFonts w:ascii="Aptos" w:eastAsia="Aptos" w:hAnsi="Aptos" w:cs="Aptos"/>
                              <w:color w:val="00800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60B79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alt="Public" style="position:absolute;margin-left:0;margin-top:0;width:45.5pt;height:27pt;z-index:25165824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" filled="f" stroked="f">
              <v:textbox style="mso-fit-shape-to-text:t" inset="20pt,0,0,15pt">
                <w:txbxContent>
                  <w:p w14:paraId="6B0177B9" w14:textId="325AD4DE" w:rsidR="00047D35" w:rsidRPr="00AE0709" w:rsidRDefault="00047D35" w:rsidP="00047D35">
                    <w:pPr>
                      <w:rPr>
                        <w:rFonts w:ascii="Aptos" w:eastAsia="Aptos" w:hAnsi="Aptos" w:cs="Aptos"/>
                        <w:color w:val="008000"/>
                        <w:szCs w:val="20"/>
                      </w:rPr>
                    </w:pPr>
                    <w:r w:rsidRPr="00AE0709">
                      <w:rPr>
                        <w:rFonts w:ascii="Aptos" w:eastAsia="Aptos" w:hAnsi="Aptos" w:cs="Aptos"/>
                        <w:color w:val="00800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2403B78B" w14:textId="3A15C448" w:rsidR="00340AA2" w:rsidRPr="00AE0709" w:rsidRDefault="00340AA2" w:rsidP="007110A4">
    <w:pPr>
      <w:pStyle w:val="Footer"/>
      <w:ind w:left="2410"/>
      <w:rPr>
        <w:color w:val="3A13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6182D" w14:textId="2276A126" w:rsidR="0016323E" w:rsidRPr="00AE0709" w:rsidRDefault="00047D35" w:rsidP="0016323E">
    <w:pPr>
      <w:pStyle w:val="Footer"/>
      <w:ind w:hanging="426"/>
    </w:pPr>
    <w:r w:rsidRPr="00AE0709"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C110559" wp14:editId="3D530BC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77850" cy="342900"/>
              <wp:effectExtent l="0" t="0" r="12700" b="0"/>
              <wp:wrapNone/>
              <wp:docPr id="487989882" name="Text Box 1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85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2485FA" w14:textId="40349C0A" w:rsidR="00047D35" w:rsidRPr="00AE0709" w:rsidRDefault="00047D35" w:rsidP="00047D35">
                          <w:pPr>
                            <w:rPr>
                              <w:rFonts w:ascii="Aptos" w:eastAsia="Aptos" w:hAnsi="Aptos" w:cs="Aptos"/>
                              <w:color w:val="008000"/>
                              <w:szCs w:val="20"/>
                            </w:rPr>
                          </w:pPr>
                          <w:r w:rsidRPr="00AE0709">
                            <w:rPr>
                              <w:rFonts w:ascii="Aptos" w:eastAsia="Aptos" w:hAnsi="Aptos" w:cs="Aptos"/>
                              <w:color w:val="00800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110559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Public" style="position:absolute;margin-left:0;margin-top:0;width:45.5pt;height:27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" filled="f" stroked="f">
              <v:textbox style="mso-fit-shape-to-text:t" inset="20pt,0,0,15pt">
                <w:txbxContent>
                  <w:p w14:paraId="1C2485FA" w14:textId="40349C0A" w:rsidR="00047D35" w:rsidRPr="00AE0709" w:rsidRDefault="00047D35" w:rsidP="00047D35">
                    <w:pPr>
                      <w:rPr>
                        <w:rFonts w:ascii="Aptos" w:eastAsia="Aptos" w:hAnsi="Aptos" w:cs="Aptos"/>
                        <w:color w:val="008000"/>
                        <w:szCs w:val="20"/>
                      </w:rPr>
                    </w:pPr>
                    <w:r w:rsidRPr="00AE0709">
                      <w:rPr>
                        <w:rFonts w:ascii="Aptos" w:eastAsia="Aptos" w:hAnsi="Aptos" w:cs="Aptos"/>
                        <w:color w:val="00800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2C9FB" w14:textId="77777777" w:rsidR="009A3817" w:rsidRPr="00AE0709" w:rsidRDefault="009A3817" w:rsidP="0089118F">
      <w:r w:rsidRPr="00AE0709">
        <w:separator/>
      </w:r>
    </w:p>
  </w:footnote>
  <w:footnote w:type="continuationSeparator" w:id="0">
    <w:p w14:paraId="3A50B64A" w14:textId="77777777" w:rsidR="009A3817" w:rsidRPr="00AE0709" w:rsidRDefault="009A3817" w:rsidP="0089118F">
      <w:r w:rsidRPr="00AE070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A268E" w14:textId="77777777" w:rsidR="0089118F" w:rsidRPr="00AE0709" w:rsidRDefault="00870833" w:rsidP="00340AA2">
    <w:pPr>
      <w:pStyle w:val="Header"/>
    </w:pPr>
    <w:r w:rsidRPr="00AE0709">
      <w:rPr>
        <w:noProof/>
      </w:rPr>
      <w:drawing>
        <wp:anchor distT="0" distB="0" distL="114300" distR="114300" simplePos="0" relativeHeight="251658240" behindDoc="1" locked="0" layoutInCell="1" allowOverlap="1" wp14:anchorId="0FE6484F" wp14:editId="1070A97D">
          <wp:simplePos x="0" y="0"/>
          <wp:positionH relativeFrom="column">
            <wp:posOffset>-1079500</wp:posOffset>
          </wp:positionH>
          <wp:positionV relativeFrom="paragraph">
            <wp:posOffset>-475615</wp:posOffset>
          </wp:positionV>
          <wp:extent cx="7560000" cy="10695874"/>
          <wp:effectExtent l="0" t="0" r="0" b="0"/>
          <wp:wrapNone/>
          <wp:docPr id="942116489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619802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58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68414" w14:textId="4E08DC65" w:rsidR="00870833" w:rsidRPr="00AE0709" w:rsidRDefault="006E1D1D" w:rsidP="0016323E">
    <w:pPr>
      <w:pStyle w:val="Header"/>
      <w:ind w:left="-426"/>
    </w:pPr>
    <w:r w:rsidRPr="00AE0709">
      <w:rPr>
        <w:noProof/>
      </w:rPr>
      <w:drawing>
        <wp:anchor distT="0" distB="0" distL="114300" distR="114300" simplePos="0" relativeHeight="251658241" behindDoc="1" locked="0" layoutInCell="1" allowOverlap="1" wp14:anchorId="44FBEEAD" wp14:editId="5C39BD83">
          <wp:simplePos x="0" y="0"/>
          <wp:positionH relativeFrom="page">
            <wp:align>right</wp:align>
          </wp:positionH>
          <wp:positionV relativeFrom="paragraph">
            <wp:posOffset>-451485</wp:posOffset>
          </wp:positionV>
          <wp:extent cx="7559999" cy="10695873"/>
          <wp:effectExtent l="0" t="0" r="3175" b="0"/>
          <wp:wrapNone/>
          <wp:docPr id="21215356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1535617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999" cy="106958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35446"/>
    <w:multiLevelType w:val="hybridMultilevel"/>
    <w:tmpl w:val="7728DE0E"/>
    <w:lvl w:ilvl="0" w:tplc="1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1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1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1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1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1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98E5C4A"/>
    <w:multiLevelType w:val="hybridMultilevel"/>
    <w:tmpl w:val="318E6678"/>
    <w:lvl w:ilvl="0" w:tplc="B37C4D2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932143"/>
    <w:multiLevelType w:val="hybridMultilevel"/>
    <w:tmpl w:val="9F282896"/>
    <w:lvl w:ilvl="0" w:tplc="7646D5B2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76604A5"/>
    <w:multiLevelType w:val="hybridMultilevel"/>
    <w:tmpl w:val="B612657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3A2915"/>
    <w:multiLevelType w:val="hybridMultilevel"/>
    <w:tmpl w:val="72FC8F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144326"/>
    <w:multiLevelType w:val="hybridMultilevel"/>
    <w:tmpl w:val="A0E0558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E463D0"/>
    <w:multiLevelType w:val="hybridMultilevel"/>
    <w:tmpl w:val="02EC623C"/>
    <w:lvl w:ilvl="0" w:tplc="805265C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BE3648"/>
    <w:multiLevelType w:val="hybridMultilevel"/>
    <w:tmpl w:val="A51A7256"/>
    <w:lvl w:ilvl="0" w:tplc="DEA8946C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64663A"/>
    <w:multiLevelType w:val="hybridMultilevel"/>
    <w:tmpl w:val="FEA4910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2F7E04"/>
    <w:multiLevelType w:val="multilevel"/>
    <w:tmpl w:val="A6849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Arial" w:eastAsia="Arial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5BD13353"/>
    <w:multiLevelType w:val="hybridMultilevel"/>
    <w:tmpl w:val="5958F6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F45A43"/>
    <w:multiLevelType w:val="hybridMultilevel"/>
    <w:tmpl w:val="972042E6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425F3B"/>
    <w:multiLevelType w:val="hybridMultilevel"/>
    <w:tmpl w:val="E334DDD2"/>
    <w:lvl w:ilvl="0" w:tplc="829C25CE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91E392E"/>
    <w:multiLevelType w:val="hybridMultilevel"/>
    <w:tmpl w:val="C53C29C0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B06F9A"/>
    <w:multiLevelType w:val="hybridMultilevel"/>
    <w:tmpl w:val="65724608"/>
    <w:lvl w:ilvl="0" w:tplc="AC0495FE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1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96617775">
    <w:abstractNumId w:val="2"/>
  </w:num>
  <w:num w:numId="2" w16cid:durableId="735515046">
    <w:abstractNumId w:val="7"/>
  </w:num>
  <w:num w:numId="3" w16cid:durableId="1265502502">
    <w:abstractNumId w:val="10"/>
  </w:num>
  <w:num w:numId="4" w16cid:durableId="773019144">
    <w:abstractNumId w:val="4"/>
  </w:num>
  <w:num w:numId="5" w16cid:durableId="17900647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25200815">
    <w:abstractNumId w:val="11"/>
  </w:num>
  <w:num w:numId="7" w16cid:durableId="1989239526">
    <w:abstractNumId w:val="12"/>
  </w:num>
  <w:num w:numId="8" w16cid:durableId="1408727876">
    <w:abstractNumId w:val="14"/>
  </w:num>
  <w:num w:numId="9" w16cid:durableId="2018147235">
    <w:abstractNumId w:val="0"/>
  </w:num>
  <w:num w:numId="10" w16cid:durableId="1389111837">
    <w:abstractNumId w:val="1"/>
  </w:num>
  <w:num w:numId="11" w16cid:durableId="550195428">
    <w:abstractNumId w:val="6"/>
  </w:num>
  <w:num w:numId="12" w16cid:durableId="2129616820">
    <w:abstractNumId w:val="8"/>
  </w:num>
  <w:num w:numId="13" w16cid:durableId="1716731015">
    <w:abstractNumId w:val="3"/>
  </w:num>
  <w:num w:numId="14" w16cid:durableId="1109660581">
    <w:abstractNumId w:val="13"/>
  </w:num>
  <w:num w:numId="15" w16cid:durableId="843457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DE9"/>
    <w:rsid w:val="00021E3D"/>
    <w:rsid w:val="00034680"/>
    <w:rsid w:val="000434FC"/>
    <w:rsid w:val="0004704B"/>
    <w:rsid w:val="000473C6"/>
    <w:rsid w:val="00047D35"/>
    <w:rsid w:val="000A2847"/>
    <w:rsid w:val="000B5FC0"/>
    <w:rsid w:val="000B63F6"/>
    <w:rsid w:val="000D4509"/>
    <w:rsid w:val="000F6A50"/>
    <w:rsid w:val="000F6E96"/>
    <w:rsid w:val="00125AB9"/>
    <w:rsid w:val="00126C10"/>
    <w:rsid w:val="00141F90"/>
    <w:rsid w:val="0016323E"/>
    <w:rsid w:val="00165749"/>
    <w:rsid w:val="001A114D"/>
    <w:rsid w:val="001B4DE9"/>
    <w:rsid w:val="001D30C6"/>
    <w:rsid w:val="002225C6"/>
    <w:rsid w:val="00232E35"/>
    <w:rsid w:val="00247881"/>
    <w:rsid w:val="00260B86"/>
    <w:rsid w:val="00273F28"/>
    <w:rsid w:val="002D2858"/>
    <w:rsid w:val="002F014F"/>
    <w:rsid w:val="00340999"/>
    <w:rsid w:val="00340AA2"/>
    <w:rsid w:val="003B6C1C"/>
    <w:rsid w:val="003E7C47"/>
    <w:rsid w:val="004055A9"/>
    <w:rsid w:val="00407D2F"/>
    <w:rsid w:val="00422A93"/>
    <w:rsid w:val="00447B03"/>
    <w:rsid w:val="00466C30"/>
    <w:rsid w:val="004903B9"/>
    <w:rsid w:val="004A1D48"/>
    <w:rsid w:val="004A6D05"/>
    <w:rsid w:val="004B11A3"/>
    <w:rsid w:val="004D21FC"/>
    <w:rsid w:val="005401BB"/>
    <w:rsid w:val="00550595"/>
    <w:rsid w:val="00561989"/>
    <w:rsid w:val="005661E8"/>
    <w:rsid w:val="00575CCB"/>
    <w:rsid w:val="00583DE6"/>
    <w:rsid w:val="005A6FDA"/>
    <w:rsid w:val="005B2450"/>
    <w:rsid w:val="005C5A6E"/>
    <w:rsid w:val="005E739C"/>
    <w:rsid w:val="005F049D"/>
    <w:rsid w:val="00600308"/>
    <w:rsid w:val="00601882"/>
    <w:rsid w:val="0060233F"/>
    <w:rsid w:val="00617A47"/>
    <w:rsid w:val="00622C66"/>
    <w:rsid w:val="00642055"/>
    <w:rsid w:val="0064440F"/>
    <w:rsid w:val="00656827"/>
    <w:rsid w:val="006B374E"/>
    <w:rsid w:val="006B4338"/>
    <w:rsid w:val="006B7E7A"/>
    <w:rsid w:val="006C0C86"/>
    <w:rsid w:val="006D151E"/>
    <w:rsid w:val="006E1D1D"/>
    <w:rsid w:val="007016F0"/>
    <w:rsid w:val="007050AF"/>
    <w:rsid w:val="007110A4"/>
    <w:rsid w:val="00715B3E"/>
    <w:rsid w:val="00752E0B"/>
    <w:rsid w:val="00760DCC"/>
    <w:rsid w:val="00767C0C"/>
    <w:rsid w:val="00767C53"/>
    <w:rsid w:val="007A7C55"/>
    <w:rsid w:val="007B41D6"/>
    <w:rsid w:val="007B6D47"/>
    <w:rsid w:val="007C19BB"/>
    <w:rsid w:val="007C4D57"/>
    <w:rsid w:val="007E1E7E"/>
    <w:rsid w:val="007E34E9"/>
    <w:rsid w:val="007F3549"/>
    <w:rsid w:val="00811F2C"/>
    <w:rsid w:val="00815446"/>
    <w:rsid w:val="00821EDA"/>
    <w:rsid w:val="0082231D"/>
    <w:rsid w:val="0085109B"/>
    <w:rsid w:val="00857F10"/>
    <w:rsid w:val="00870833"/>
    <w:rsid w:val="008750E1"/>
    <w:rsid w:val="00876E72"/>
    <w:rsid w:val="00885B6B"/>
    <w:rsid w:val="00891045"/>
    <w:rsid w:val="0089118F"/>
    <w:rsid w:val="008A0668"/>
    <w:rsid w:val="008A77DE"/>
    <w:rsid w:val="008D27FC"/>
    <w:rsid w:val="008F51DF"/>
    <w:rsid w:val="00903E00"/>
    <w:rsid w:val="00940D6F"/>
    <w:rsid w:val="00960BC1"/>
    <w:rsid w:val="00976FE0"/>
    <w:rsid w:val="0098424D"/>
    <w:rsid w:val="009868E0"/>
    <w:rsid w:val="00990B7B"/>
    <w:rsid w:val="009A3817"/>
    <w:rsid w:val="009B5ADF"/>
    <w:rsid w:val="009B6137"/>
    <w:rsid w:val="009D1CD4"/>
    <w:rsid w:val="009D6339"/>
    <w:rsid w:val="009E179C"/>
    <w:rsid w:val="009E48A2"/>
    <w:rsid w:val="009F6B73"/>
    <w:rsid w:val="00A0293F"/>
    <w:rsid w:val="00A13F11"/>
    <w:rsid w:val="00A21119"/>
    <w:rsid w:val="00A2795A"/>
    <w:rsid w:val="00A3467C"/>
    <w:rsid w:val="00A90D65"/>
    <w:rsid w:val="00AB0F9A"/>
    <w:rsid w:val="00AB12B9"/>
    <w:rsid w:val="00AC0A0F"/>
    <w:rsid w:val="00AE0709"/>
    <w:rsid w:val="00AE3B15"/>
    <w:rsid w:val="00AE777C"/>
    <w:rsid w:val="00B05FFB"/>
    <w:rsid w:val="00B2146E"/>
    <w:rsid w:val="00B259B1"/>
    <w:rsid w:val="00BB3DCB"/>
    <w:rsid w:val="00BE30F6"/>
    <w:rsid w:val="00BE51D7"/>
    <w:rsid w:val="00BF5333"/>
    <w:rsid w:val="00C17EE1"/>
    <w:rsid w:val="00C26705"/>
    <w:rsid w:val="00C326E6"/>
    <w:rsid w:val="00C3660C"/>
    <w:rsid w:val="00C649FA"/>
    <w:rsid w:val="00C80EB0"/>
    <w:rsid w:val="00C959CD"/>
    <w:rsid w:val="00CC0624"/>
    <w:rsid w:val="00CC58A8"/>
    <w:rsid w:val="00CD3F5B"/>
    <w:rsid w:val="00CD63A0"/>
    <w:rsid w:val="00CE6AF2"/>
    <w:rsid w:val="00CF3F27"/>
    <w:rsid w:val="00D021C9"/>
    <w:rsid w:val="00D119C1"/>
    <w:rsid w:val="00D12C86"/>
    <w:rsid w:val="00D274B9"/>
    <w:rsid w:val="00D42C7D"/>
    <w:rsid w:val="00D43C7E"/>
    <w:rsid w:val="00D65855"/>
    <w:rsid w:val="00D6661D"/>
    <w:rsid w:val="00D94520"/>
    <w:rsid w:val="00D953B5"/>
    <w:rsid w:val="00DB2437"/>
    <w:rsid w:val="00DB275D"/>
    <w:rsid w:val="00DB3B5C"/>
    <w:rsid w:val="00DC37D8"/>
    <w:rsid w:val="00DD201A"/>
    <w:rsid w:val="00DD4E69"/>
    <w:rsid w:val="00E042CE"/>
    <w:rsid w:val="00E22029"/>
    <w:rsid w:val="00E47E01"/>
    <w:rsid w:val="00E50CC3"/>
    <w:rsid w:val="00E64588"/>
    <w:rsid w:val="00E675BC"/>
    <w:rsid w:val="00E708C3"/>
    <w:rsid w:val="00E80CC2"/>
    <w:rsid w:val="00E8201B"/>
    <w:rsid w:val="00E845C2"/>
    <w:rsid w:val="00E9185A"/>
    <w:rsid w:val="00EA31AC"/>
    <w:rsid w:val="00EB689A"/>
    <w:rsid w:val="00ED4D5E"/>
    <w:rsid w:val="00EF1E13"/>
    <w:rsid w:val="00EF6527"/>
    <w:rsid w:val="00F0005E"/>
    <w:rsid w:val="00F0712C"/>
    <w:rsid w:val="00F233FD"/>
    <w:rsid w:val="00F35853"/>
    <w:rsid w:val="00F44844"/>
    <w:rsid w:val="00F535F0"/>
    <w:rsid w:val="00F71A44"/>
    <w:rsid w:val="00F7556C"/>
    <w:rsid w:val="00F96881"/>
    <w:rsid w:val="00FA0551"/>
    <w:rsid w:val="00FC1829"/>
    <w:rsid w:val="00FD3B5E"/>
    <w:rsid w:val="00FF3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24684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660C"/>
    <w:rPr>
      <w:rFonts w:ascii="Arial" w:hAnsi="Arial"/>
      <w:sz w:val="20"/>
      <w:lang w:val="ga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1F2C"/>
    <w:pPr>
      <w:keepNext/>
      <w:keepLines/>
      <w:spacing w:before="360" w:after="240"/>
      <w:outlineLvl w:val="0"/>
    </w:pPr>
    <w:rPr>
      <w:rFonts w:ascii="Georgia Pro" w:eastAsiaTheme="majorEastAsia" w:hAnsi="Georgia Pro" w:cstheme="majorBidi"/>
      <w:color w:val="3A1300"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60233F"/>
    <w:pPr>
      <w:spacing w:before="40"/>
      <w:outlineLvl w:val="1"/>
    </w:pPr>
    <w:rPr>
      <w:rFonts w:ascii="Arial" w:hAnsi="Arial"/>
      <w:b/>
      <w:sz w:val="24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60233F"/>
    <w:pPr>
      <w:spacing w:before="0" w:after="1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118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118F"/>
  </w:style>
  <w:style w:type="paragraph" w:styleId="Footer">
    <w:name w:val="footer"/>
    <w:basedOn w:val="Normal"/>
    <w:link w:val="FooterChar"/>
    <w:uiPriority w:val="99"/>
    <w:unhideWhenUsed/>
    <w:rsid w:val="0089118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118F"/>
  </w:style>
  <w:style w:type="paragraph" w:styleId="NoSpacing">
    <w:name w:val="No Spacing"/>
    <w:basedOn w:val="Normal"/>
    <w:uiPriority w:val="1"/>
    <w:qFormat/>
    <w:rsid w:val="0089118F"/>
  </w:style>
  <w:style w:type="paragraph" w:customStyle="1" w:styleId="BasicParagraph">
    <w:name w:val="[Basic Paragraph]"/>
    <w:basedOn w:val="Normal"/>
    <w:uiPriority w:val="99"/>
    <w:rsid w:val="0089118F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  <w:kern w:val="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811F2C"/>
    <w:rPr>
      <w:rFonts w:ascii="Georgia Pro" w:eastAsiaTheme="majorEastAsia" w:hAnsi="Georgia Pro" w:cstheme="majorBidi"/>
      <w:color w:val="3A1300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0233F"/>
    <w:rPr>
      <w:rFonts w:ascii="Arial" w:eastAsiaTheme="majorEastAsia" w:hAnsi="Arial" w:cstheme="majorBidi"/>
      <w:b/>
      <w:color w:val="3A1300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767C53"/>
    <w:pPr>
      <w:contextualSpacing/>
    </w:pPr>
    <w:rPr>
      <w:rFonts w:ascii="Georgia Pro Light" w:eastAsiaTheme="majorEastAsia" w:hAnsi="Georgia Pro Light" w:cstheme="majorBidi"/>
      <w:color w:val="FFFFFF" w:themeColor="background1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7C53"/>
    <w:rPr>
      <w:rFonts w:ascii="Georgia Pro Light" w:eastAsiaTheme="majorEastAsia" w:hAnsi="Georgia Pro Light" w:cstheme="majorBidi"/>
      <w:color w:val="FFFFFF" w:themeColor="background1"/>
      <w:spacing w:val="-10"/>
      <w:kern w:val="28"/>
      <w:sz w:val="72"/>
      <w:szCs w:val="56"/>
    </w:rPr>
  </w:style>
  <w:style w:type="paragraph" w:styleId="Subtitle">
    <w:name w:val="Subtitle"/>
    <w:basedOn w:val="Title"/>
    <w:next w:val="Normal"/>
    <w:link w:val="SubtitleChar"/>
    <w:uiPriority w:val="11"/>
    <w:qFormat/>
    <w:rsid w:val="00601882"/>
    <w:pPr>
      <w:numPr>
        <w:ilvl w:val="1"/>
      </w:numPr>
      <w:spacing w:after="160"/>
    </w:pPr>
    <w:rPr>
      <w:rFonts w:ascii="Georgia Pro" w:hAnsi="Georgia Pro"/>
      <w:color w:val="BA7A57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601882"/>
    <w:rPr>
      <w:rFonts w:ascii="Georgia Pro" w:eastAsiaTheme="majorEastAsia" w:hAnsi="Georgia Pro" w:cstheme="majorBidi"/>
      <w:color w:val="BA7A57"/>
      <w:spacing w:val="15"/>
      <w:kern w:val="28"/>
      <w:sz w:val="72"/>
      <w:szCs w:val="22"/>
    </w:rPr>
  </w:style>
  <w:style w:type="paragraph" w:styleId="ListParagraph">
    <w:name w:val="List Paragraph"/>
    <w:basedOn w:val="Normal"/>
    <w:uiPriority w:val="34"/>
    <w:qFormat/>
    <w:rsid w:val="00B05FFB"/>
    <w:pPr>
      <w:numPr>
        <w:numId w:val="1"/>
      </w:numPr>
      <w:ind w:left="284" w:hanging="284"/>
      <w:contextualSpacing/>
    </w:pPr>
    <w:rPr>
      <w:lang w:val="fr-FR"/>
    </w:rPr>
  </w:style>
  <w:style w:type="paragraph" w:styleId="TOCHeading">
    <w:name w:val="TOC Heading"/>
    <w:basedOn w:val="Heading1"/>
    <w:next w:val="Normal"/>
    <w:uiPriority w:val="39"/>
    <w:unhideWhenUsed/>
    <w:qFormat/>
    <w:rsid w:val="00811F2C"/>
    <w:pPr>
      <w:spacing w:before="480" w:line="276" w:lineRule="auto"/>
      <w:outlineLvl w:val="9"/>
    </w:pPr>
    <w:rPr>
      <w:bCs/>
      <w:kern w:val="0"/>
      <w:szCs w:val="28"/>
      <w:lang w:val="en-US" w:eastAsia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340AA2"/>
    <w:pPr>
      <w:tabs>
        <w:tab w:val="right" w:pos="8828"/>
      </w:tabs>
      <w:spacing w:before="360" w:after="240"/>
    </w:pPr>
    <w:rPr>
      <w:rFonts w:cstheme="minorHAnsi"/>
      <w:b/>
      <w:bCs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340AA2"/>
    <w:pPr>
      <w:tabs>
        <w:tab w:val="right" w:pos="8828"/>
      </w:tabs>
      <w:spacing w:before="240" w:after="120"/>
    </w:pPr>
    <w:rPr>
      <w:rFonts w:cstheme="minorHAnsi"/>
      <w:iCs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A90D65"/>
    <w:pPr>
      <w:tabs>
        <w:tab w:val="right" w:pos="8828"/>
      </w:tabs>
      <w:spacing w:after="120"/>
    </w:pPr>
    <w:rPr>
      <w:rFonts w:cstheme="minorHAnsi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7C19BB"/>
    <w:pPr>
      <w:ind w:left="600"/>
    </w:pPr>
    <w:rPr>
      <w:rFonts w:asciiTheme="minorHAnsi" w:hAnsiTheme="minorHAnsi" w:cstheme="minorHAnsi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7C19BB"/>
    <w:pPr>
      <w:ind w:left="800"/>
    </w:pPr>
    <w:rPr>
      <w:rFonts w:asciiTheme="minorHAnsi" w:hAnsiTheme="minorHAnsi" w:cstheme="minorHAnsi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7C19BB"/>
    <w:pPr>
      <w:ind w:left="1000"/>
    </w:pPr>
    <w:rPr>
      <w:rFonts w:asciiTheme="minorHAnsi" w:hAnsiTheme="minorHAnsi" w:cstheme="minorHAnsi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7C19BB"/>
    <w:pPr>
      <w:ind w:left="1200"/>
    </w:pPr>
    <w:rPr>
      <w:rFonts w:asciiTheme="minorHAnsi" w:hAnsiTheme="minorHAnsi" w:cstheme="minorHAnsi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7C19BB"/>
    <w:pPr>
      <w:ind w:left="1400"/>
    </w:pPr>
    <w:rPr>
      <w:rFonts w:asciiTheme="minorHAnsi" w:hAnsiTheme="minorHAnsi" w:cstheme="minorHAnsi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7C19BB"/>
    <w:pPr>
      <w:ind w:left="1600"/>
    </w:pPr>
    <w:rPr>
      <w:rFonts w:asciiTheme="minorHAnsi" w:hAnsiTheme="minorHAnsi" w:cstheme="minorHAnsi"/>
      <w:szCs w:val="20"/>
    </w:rPr>
  </w:style>
  <w:style w:type="character" w:styleId="Hyperlink">
    <w:name w:val="Hyperlink"/>
    <w:basedOn w:val="DefaultParagraphFont"/>
    <w:uiPriority w:val="99"/>
    <w:unhideWhenUsed/>
    <w:rsid w:val="00811F2C"/>
    <w:rPr>
      <w:color w:val="0563C1" w:themeColor="hyperlink"/>
      <w:u w:val="single"/>
    </w:rPr>
  </w:style>
  <w:style w:type="paragraph" w:customStyle="1" w:styleId="Introduction">
    <w:name w:val="Introduction"/>
    <w:basedOn w:val="Normal"/>
    <w:qFormat/>
    <w:rsid w:val="009E179C"/>
    <w:rPr>
      <w:color w:val="3A1300"/>
      <w:sz w:val="28"/>
      <w:szCs w:val="28"/>
      <w:lang w:val="fr-FR"/>
    </w:rPr>
  </w:style>
  <w:style w:type="character" w:customStyle="1" w:styleId="Heading3Char">
    <w:name w:val="Heading 3 Char"/>
    <w:basedOn w:val="DefaultParagraphFont"/>
    <w:link w:val="Heading3"/>
    <w:uiPriority w:val="9"/>
    <w:rsid w:val="0060233F"/>
    <w:rPr>
      <w:rFonts w:ascii="Arial" w:eastAsiaTheme="majorEastAsia" w:hAnsi="Arial" w:cstheme="majorBidi"/>
      <w:b/>
      <w:color w:val="3A1300"/>
      <w:szCs w:val="26"/>
    </w:rPr>
  </w:style>
  <w:style w:type="character" w:styleId="PageNumber">
    <w:name w:val="page number"/>
    <w:basedOn w:val="DefaultParagraphFont"/>
    <w:uiPriority w:val="99"/>
    <w:semiHidden/>
    <w:unhideWhenUsed/>
    <w:rsid w:val="00340AA2"/>
  </w:style>
  <w:style w:type="character" w:styleId="UnresolvedMention">
    <w:name w:val="Unresolved Mention"/>
    <w:basedOn w:val="DefaultParagraphFont"/>
    <w:uiPriority w:val="99"/>
    <w:semiHidden/>
    <w:unhideWhenUsed/>
    <w:rsid w:val="00FF391C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17A47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17A47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17A47"/>
    <w:rPr>
      <w:vertAlign w:val="superscript"/>
    </w:rPr>
  </w:style>
  <w:style w:type="paragraph" w:customStyle="1" w:styleId="TableParagraph">
    <w:name w:val="Table Paragraph"/>
    <w:basedOn w:val="Normal"/>
    <w:uiPriority w:val="1"/>
    <w:qFormat/>
    <w:rsid w:val="00E8201B"/>
    <w:pPr>
      <w:widowControl w:val="0"/>
      <w:autoSpaceDE w:val="0"/>
      <w:autoSpaceDN w:val="0"/>
      <w:ind w:left="107"/>
    </w:pPr>
    <w:rPr>
      <w:rFonts w:eastAsia="Arial" w:cs="Arial"/>
      <w:kern w:val="0"/>
      <w:sz w:val="22"/>
      <w:szCs w:val="22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d73fcf7-d9f6-4916-9db6-00033b5330fc">2PA2H6QR5E6Q-1149384134-1002484</_dlc_DocId>
    <_dlc_DocIdUrl xmlns="5d73fcf7-d9f6-4916-9db6-00033b5330fc">
      <Url>https://baireland.sharepoint.com/sites/intbroadcasting/_layouts/15/DocIdRedir.aspx?ID=2PA2H6QR5E6Q-1149384134-1002484</Url>
      <Description>2PA2H6QR5E6Q-1149384134-1002484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haredContentType xmlns="Microsoft.SharePoint.Taxonomy.ContentTypeSync" SourceId="bcfd33d2-40bc-472e-829b-399bbdf0e838" ContentTypeId="0x010100BA7021ADAC5BF9498571086285AD8AC9" PreviousValue="false" LastSyncTimeStamp="2025-10-02T13:26:46.437Z"/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CNAM_General" ma:contentTypeID="0x010100BA7021ADAC5BF9498571086285AD8AC900D15EBB755E29554DA0A9B9AB6B69E027" ma:contentTypeVersion="6" ma:contentTypeDescription="Word .dotx template for CNAM" ma:contentTypeScope="" ma:versionID="75cd5890abad8729f8aca9a2e2de0ab1">
  <xsd:schema xmlns:xsd="http://www.w3.org/2001/XMLSchema" xmlns:xs="http://www.w3.org/2001/XMLSchema" xmlns:p="http://schemas.microsoft.com/office/2006/metadata/properties" xmlns:ns2="5d73fcf7-d9f6-4916-9db6-00033b5330fc" targetNamespace="http://schemas.microsoft.com/office/2006/metadata/properties" ma:root="true" ma:fieldsID="04800048d21caf85f8e016c4b28a8af6" ns2:_="">
    <xsd:import namespace="5d73fcf7-d9f6-4916-9db6-00033b5330f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73fcf7-d9f6-4916-9db6-00033b5330f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C5BBD49-E22F-4CAB-A57E-9372E0F37BA0}">
  <ds:schemaRefs>
    <ds:schemaRef ds:uri="http://schemas.microsoft.com/office/2006/metadata/properties"/>
    <ds:schemaRef ds:uri="http://schemas.microsoft.com/office/infopath/2007/PartnerControls"/>
    <ds:schemaRef ds:uri="5d73fcf7-d9f6-4916-9db6-00033b5330fc"/>
  </ds:schemaRefs>
</ds:datastoreItem>
</file>

<file path=customXml/itemProps2.xml><?xml version="1.0" encoding="utf-8"?>
<ds:datastoreItem xmlns:ds="http://schemas.openxmlformats.org/officeDocument/2006/customXml" ds:itemID="{6944EE0E-5C40-4FD6-BC1A-CB866FC630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A415C1-5DBE-4B7E-A708-EFCE4D9C5085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E68616C9-DAF4-4B95-95FB-22CA161B0E1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2E31D25-B6BC-4547-9C86-D70B908949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73fcf7-d9f6-4916-9db6-00033b5330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BC334027-418E-4EE7-B12C-95506FA5EB75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156a5ee3-618a-48b2-b7fa-13a8be27a186}" enabled="1" method="Privileged" siteId="{6242dc30-6011-44ec-ba92-7b6edb1a7f6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462</Words>
  <Characters>2380</Characters>
  <Application>Microsoft Office Word</Application>
  <DocSecurity>0</DocSecurity>
  <Lines>59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2026-03-04T23:02:00Z</dcterms:created>
  <dcterms:modified xsi:type="dcterms:W3CDTF">2026-08-12T10:26:00Z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5fe3c585-1e3d-4914-87dc-6bebd5843411</vt:lpwstr>
  </property>
  <property fmtid="{D5CDD505-2E9C-101B-9397-08002B2CF9AE}" pid="3" name="ClassificationContentMarkingFooterText">
    <vt:lpwstr>Public</vt:lpwstr>
  </property>
  <property fmtid="{D5CDD505-2E9C-101B-9397-08002B2CF9AE}" pid="4" name="Order">
    <vt:r8>54998200</vt:r8>
  </property>
  <property fmtid="{D5CDD505-2E9C-101B-9397-08002B2CF9AE}" pid="5" name="xd_ProgID">
    <vt:lpwstr/>
  </property>
  <property fmtid="{D5CDD505-2E9C-101B-9397-08002B2CF9AE}" pid="6" name="MediaServiceImageTags">
    <vt:lpwstr/>
  </property>
  <property fmtid="{D5CDD505-2E9C-101B-9397-08002B2CF9AE}" pid="7" name="ContentTypeId">
    <vt:lpwstr>0x010100BA7021ADAC5BF9498571086285AD8AC900D15EBB755E29554DA0A9B9AB6B69E027</vt:lpwstr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ClassificationContentMarkingFooterShapeIds">
    <vt:lpwstr>1d16227a,581b60b4,3ecb1255</vt:lpwstr>
  </property>
  <property fmtid="{D5CDD505-2E9C-101B-9397-08002B2CF9AE}" pid="13" name="xd_Signature">
    <vt:bool>false</vt:bool>
  </property>
  <property fmtid="{D5CDD505-2E9C-101B-9397-08002B2CF9AE}" pid="14" name="ClassificationContentMarkingFooterFontProps">
    <vt:lpwstr>#008000,10,Aptos</vt:lpwstr>
  </property>
  <property fmtid="{D5CDD505-2E9C-101B-9397-08002B2CF9AE}" pid="15" name="lcf76f155ced4ddcb4097134ff3c332f">
    <vt:lpwstr/>
  </property>
  <property fmtid="{D5CDD505-2E9C-101B-9397-08002B2CF9AE}" pid="16" name="TaxCatchAll">
    <vt:lpwstr/>
  </property>
  <property fmtid="{D5CDD505-2E9C-101B-9397-08002B2CF9AE}" pid="17" name="_dlc_DocIdItemGuid">
    <vt:lpwstr>cc4a06e6-6a76-4ac7-91b8-a165935f4a2b</vt:lpwstr>
  </property>
</Properties>
</file>